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4"/>
        <w:gridCol w:w="3816"/>
      </w:tblGrid>
      <w:tr w:rsidR="002860C5" w14:paraId="1C0DDADE" w14:textId="77777777" w:rsidTr="00993A8E">
        <w:trPr>
          <w:trHeight w:val="473"/>
        </w:trPr>
        <w:tc>
          <w:tcPr>
            <w:tcW w:w="6984" w:type="dxa"/>
            <w:shd w:val="clear" w:color="auto" w:fill="auto"/>
            <w:vAlign w:val="center"/>
          </w:tcPr>
          <w:p w14:paraId="5F9E89C5" w14:textId="77777777" w:rsidR="002860C5" w:rsidRPr="002860C5" w:rsidRDefault="002860C5" w:rsidP="002860C5">
            <w:r>
              <w:t>Name____________________________________________________</w:t>
            </w:r>
          </w:p>
        </w:tc>
        <w:tc>
          <w:tcPr>
            <w:tcW w:w="3816" w:type="dxa"/>
            <w:vMerge w:val="restart"/>
            <w:shd w:val="clear" w:color="auto" w:fill="auto"/>
            <w:vAlign w:val="center"/>
          </w:tcPr>
          <w:p w14:paraId="60183749" w14:textId="52CF1957" w:rsidR="002860C5" w:rsidRDefault="00993A8E" w:rsidP="00C14A05">
            <w:pPr>
              <w:jc w:val="right"/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 wp14:anchorId="6E0C0BD9" wp14:editId="2829AC64">
                  <wp:simplePos x="0" y="0"/>
                  <wp:positionH relativeFrom="margin">
                    <wp:posOffset>369570</wp:posOffset>
                  </wp:positionH>
                  <wp:positionV relativeFrom="margin">
                    <wp:posOffset>0</wp:posOffset>
                  </wp:positionV>
                  <wp:extent cx="2050415" cy="939800"/>
                  <wp:effectExtent l="0" t="0" r="0" b="0"/>
                  <wp:wrapSquare wrapText="bothSides"/>
                  <wp:docPr id="4" name="Picture 4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752"/>
                          <a:stretch/>
                        </pic:blipFill>
                        <pic:spPr bwMode="auto">
                          <a:xfrm>
                            <a:off x="0" y="0"/>
                            <a:ext cx="2050415" cy="939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860C5" w14:paraId="5203E097" w14:textId="77777777" w:rsidTr="00993A8E">
        <w:trPr>
          <w:trHeight w:val="472"/>
        </w:trPr>
        <w:tc>
          <w:tcPr>
            <w:tcW w:w="6984" w:type="dxa"/>
            <w:shd w:val="clear" w:color="auto" w:fill="auto"/>
            <w:vAlign w:val="bottom"/>
          </w:tcPr>
          <w:p w14:paraId="5A9226FA" w14:textId="773E3260" w:rsidR="002860C5" w:rsidRPr="00E16D49" w:rsidRDefault="00195A66" w:rsidP="00E16D49">
            <w:pPr>
              <w:pStyle w:val="MLC"/>
            </w:pPr>
            <w:r>
              <w:t xml:space="preserve"> </w:t>
            </w:r>
            <w:r w:rsidR="00E16D49">
              <w:t xml:space="preserve">Task </w:t>
            </w:r>
            <w:r w:rsidR="005C7E4B">
              <w:t xml:space="preserve">2.1 Business </w:t>
            </w:r>
            <w:r w:rsidR="00E02A88">
              <w:t>Connections</w:t>
            </w:r>
          </w:p>
        </w:tc>
        <w:tc>
          <w:tcPr>
            <w:tcW w:w="3816" w:type="dxa"/>
            <w:vMerge/>
            <w:shd w:val="clear" w:color="auto" w:fill="auto"/>
            <w:vAlign w:val="center"/>
          </w:tcPr>
          <w:p w14:paraId="33EE24BB" w14:textId="77777777" w:rsidR="002860C5" w:rsidRDefault="002860C5" w:rsidP="00C14A05">
            <w:pPr>
              <w:jc w:val="right"/>
              <w:rPr>
                <w:noProof/>
              </w:rPr>
            </w:pPr>
          </w:p>
        </w:tc>
      </w:tr>
    </w:tbl>
    <w:p w14:paraId="79CBE5B5" w14:textId="77777777" w:rsidR="00A916E6" w:rsidRDefault="00A916E6" w:rsidP="00A916E6"/>
    <w:p w14:paraId="1E383D54" w14:textId="77777777" w:rsidR="00E16D49" w:rsidRDefault="00E16D49" w:rsidP="00E16D49">
      <w:pPr>
        <w:pStyle w:val="ActivitySection"/>
      </w:pPr>
      <w:r>
        <w:t>Purpose</w:t>
      </w:r>
    </w:p>
    <w:p w14:paraId="27E91A36" w14:textId="77777777" w:rsidR="00BE170C" w:rsidRDefault="00B120DF" w:rsidP="00BB0950">
      <w:pPr>
        <w:pStyle w:val="ActivityBody"/>
      </w:pPr>
      <w:r>
        <w:t xml:space="preserve">You may have heard the </w:t>
      </w:r>
      <w:r w:rsidR="001175D6">
        <w:t>term</w:t>
      </w:r>
      <w:r w:rsidR="00F22AD9">
        <w:t xml:space="preserve"> “</w:t>
      </w:r>
      <w:r>
        <w:t>f</w:t>
      </w:r>
      <w:r w:rsidR="00F22AD9">
        <w:t>arm to fork</w:t>
      </w:r>
      <w:r w:rsidR="001175D6">
        <w:t>.</w:t>
      </w:r>
      <w:r>
        <w:t>” Farm to for</w:t>
      </w:r>
      <w:r w:rsidR="00BB0950">
        <w:t>k</w:t>
      </w:r>
      <w:r>
        <w:t xml:space="preserve"> refers t</w:t>
      </w:r>
      <w:r w:rsidR="00BB0950">
        <w:t>o the process of a</w:t>
      </w:r>
      <w:r w:rsidR="001175D6">
        <w:t xml:space="preserve"> food product moving</w:t>
      </w:r>
      <w:r w:rsidR="00BB0950">
        <w:t xml:space="preserve"> from </w:t>
      </w:r>
      <w:r w:rsidR="001175D6">
        <w:t xml:space="preserve">a </w:t>
      </w:r>
      <w:r w:rsidR="00BB0950">
        <w:t>farmer</w:t>
      </w:r>
      <w:r w:rsidR="001175D6">
        <w:t>’</w:t>
      </w:r>
      <w:r w:rsidR="00BB0950">
        <w:t xml:space="preserve">s field to </w:t>
      </w:r>
      <w:r w:rsidR="001175D6">
        <w:t xml:space="preserve">a </w:t>
      </w:r>
      <w:r w:rsidR="00BB0950">
        <w:t>consumer</w:t>
      </w:r>
      <w:r w:rsidR="001175D6">
        <w:t>’</w:t>
      </w:r>
      <w:r w:rsidR="00BB0950">
        <w:t xml:space="preserve">s table for consumption. This process is also called the supply chain. </w:t>
      </w:r>
      <w:r w:rsidR="004A704E">
        <w:t xml:space="preserve">The </w:t>
      </w:r>
      <w:r w:rsidR="00BB0950">
        <w:t>supply chain</w:t>
      </w:r>
      <w:r w:rsidR="004A704E">
        <w:t xml:space="preserve"> </w:t>
      </w:r>
      <w:r w:rsidR="00BB0950">
        <w:t>for</w:t>
      </w:r>
      <w:r w:rsidR="004A704E">
        <w:t xml:space="preserve"> raising </w:t>
      </w:r>
      <w:r w:rsidR="00907ED2">
        <w:t xml:space="preserve">a </w:t>
      </w:r>
      <w:r w:rsidR="004A704E">
        <w:t xml:space="preserve">raw commodity and then processing and distributing it to consumers is a daunting </w:t>
      </w:r>
      <w:r w:rsidR="001175D6">
        <w:t xml:space="preserve">process </w:t>
      </w:r>
      <w:r w:rsidR="00BB0950">
        <w:t>for any one individual.</w:t>
      </w:r>
    </w:p>
    <w:p w14:paraId="6163F4ED" w14:textId="77777777" w:rsidR="00BE170C" w:rsidRPr="00BE170C" w:rsidRDefault="00BE170C" w:rsidP="00BE170C"/>
    <w:p w14:paraId="38B3C82D" w14:textId="52B805E8" w:rsidR="004A704E" w:rsidRDefault="00BB0950" w:rsidP="00BB0950">
      <w:pPr>
        <w:pStyle w:val="ActivityBody"/>
      </w:pPr>
      <w:r>
        <w:t>Additionally, i</w:t>
      </w:r>
      <w:r w:rsidR="00F22AD9">
        <w:t xml:space="preserve">n today’s market, a farmer needs to think globally and sell </w:t>
      </w:r>
      <w:r>
        <w:t>h</w:t>
      </w:r>
      <w:r w:rsidR="00F22AD9">
        <w:t xml:space="preserve">is product to a wide range of consumers. </w:t>
      </w:r>
      <w:r w:rsidR="004A704E">
        <w:t xml:space="preserve">It is very difficult for a farmer to </w:t>
      </w:r>
      <w:r w:rsidR="00F06492">
        <w:t>market a crop across the world individually</w:t>
      </w:r>
      <w:r w:rsidR="004A704E">
        <w:t xml:space="preserve">. What is the process </w:t>
      </w:r>
      <w:r w:rsidR="00F06492">
        <w:t>of</w:t>
      </w:r>
      <w:r w:rsidR="004A704E">
        <w:t xml:space="preserve"> getting</w:t>
      </w:r>
      <w:r>
        <w:t xml:space="preserve"> </w:t>
      </w:r>
      <w:r w:rsidR="001175D6">
        <w:t>crops</w:t>
      </w:r>
      <w:r w:rsidR="004A704E">
        <w:t xml:space="preserve"> from</w:t>
      </w:r>
      <w:r>
        <w:t xml:space="preserve"> </w:t>
      </w:r>
      <w:r w:rsidR="004A704E">
        <w:t>farm</w:t>
      </w:r>
      <w:r>
        <w:t>ers</w:t>
      </w:r>
      <w:r w:rsidR="001175D6">
        <w:t>’</w:t>
      </w:r>
      <w:r>
        <w:t xml:space="preserve"> field</w:t>
      </w:r>
      <w:r w:rsidR="001175D6">
        <w:t>s</w:t>
      </w:r>
      <w:r w:rsidR="004A704E">
        <w:t xml:space="preserve"> to fork</w:t>
      </w:r>
      <w:r w:rsidR="00F22AD9">
        <w:t>s</w:t>
      </w:r>
      <w:r w:rsidR="001175D6">
        <w:t xml:space="preserve"> around the world</w:t>
      </w:r>
      <w:r w:rsidR="004A704E">
        <w:t>?</w:t>
      </w:r>
    </w:p>
    <w:p w14:paraId="526419AB" w14:textId="77777777" w:rsidR="004A704E" w:rsidRPr="004A704E" w:rsidRDefault="004A704E" w:rsidP="004A704E"/>
    <w:p w14:paraId="6D05DB56" w14:textId="64776B56" w:rsidR="004A704E" w:rsidRDefault="00907ED2" w:rsidP="004A704E">
      <w:pPr>
        <w:pStyle w:val="ActivityBody"/>
      </w:pPr>
      <w:r>
        <w:t xml:space="preserve">The process </w:t>
      </w:r>
      <w:r w:rsidR="00BB0950">
        <w:t>starts with the production sector</w:t>
      </w:r>
      <w:r>
        <w:t>. Before a farmer plants a crop, he or she needs to determine which crop to plant</w:t>
      </w:r>
      <w:r w:rsidR="00F06492">
        <w:t>-</w:t>
      </w:r>
      <w:r>
        <w:t xml:space="preserve">based upon </w:t>
      </w:r>
      <w:r w:rsidR="00F06492">
        <w:t xml:space="preserve">the </w:t>
      </w:r>
      <w:r>
        <w:t xml:space="preserve">market and environmental conditions. After planting season, a farmer needs to manage the crop while it grows. Management includes irrigation, monitoring and treatment for insects and diseases, and fertilization. </w:t>
      </w:r>
      <w:r w:rsidR="00B120DF">
        <w:t>After reaching maturity, farmers harvest the crop for sale or storage</w:t>
      </w:r>
      <w:r w:rsidR="00BB0950">
        <w:t>.</w:t>
      </w:r>
    </w:p>
    <w:p w14:paraId="26ECC0E4" w14:textId="63B0A306" w:rsidR="004A704E" w:rsidRPr="00B120DF" w:rsidRDefault="004A704E" w:rsidP="00B120DF"/>
    <w:p w14:paraId="23386E70" w14:textId="2A0257B8" w:rsidR="004A704E" w:rsidRDefault="00BB0950" w:rsidP="00B120DF">
      <w:pPr>
        <w:pStyle w:val="ActivityBody"/>
      </w:pPr>
      <w:r>
        <w:t>Marketing is another sector of the supply chain that a farmer needs to consider t</w:t>
      </w:r>
      <w:r w:rsidR="00B120DF">
        <w:t>hroughout the year</w:t>
      </w:r>
      <w:r>
        <w:t>.</w:t>
      </w:r>
      <w:r w:rsidR="00B120DF">
        <w:t xml:space="preserve"> </w:t>
      </w:r>
      <w:r>
        <w:t>A</w:t>
      </w:r>
      <w:r w:rsidR="00B120DF">
        <w:t xml:space="preserve"> farmer </w:t>
      </w:r>
      <w:r w:rsidR="00F22EB2">
        <w:t>studies</w:t>
      </w:r>
      <w:r w:rsidR="00B120DF">
        <w:t xml:space="preserve"> markets to decide when and where to sell </w:t>
      </w:r>
      <w:r w:rsidR="00F22EB2">
        <w:t xml:space="preserve">a </w:t>
      </w:r>
      <w:r w:rsidR="00B120DF">
        <w:t>crop. When sold, a farmer will need to transport</w:t>
      </w:r>
      <w:r>
        <w:t xml:space="preserve"> or distribute</w:t>
      </w:r>
      <w:r w:rsidR="00B120DF">
        <w:t xml:space="preserve"> his or her crop to the point of sale. </w:t>
      </w:r>
      <w:r>
        <w:t>The distribution sector of the supply chain</w:t>
      </w:r>
      <w:r w:rsidR="00B120DF">
        <w:t xml:space="preserve"> may be by truck</w:t>
      </w:r>
      <w:r>
        <w:t xml:space="preserve">, </w:t>
      </w:r>
      <w:r w:rsidR="00B120DF">
        <w:t>rail</w:t>
      </w:r>
      <w:r>
        <w:t>, or boat,</w:t>
      </w:r>
      <w:r w:rsidR="00B120DF">
        <w:t xml:space="preserve"> depending on the distance needed to travel </w:t>
      </w:r>
      <w:r>
        <w:t>for</w:t>
      </w:r>
      <w:r w:rsidR="00B120DF">
        <w:t xml:space="preserve"> process</w:t>
      </w:r>
      <w:r>
        <w:t>ing</w:t>
      </w:r>
      <w:r w:rsidR="00B120DF">
        <w:t>. Most commodities need to be processed into a final product for sale and then distributed to consumers.</w:t>
      </w:r>
      <w:r>
        <w:t xml:space="preserve"> </w:t>
      </w:r>
      <w:r w:rsidR="003312BB">
        <w:t>Processing could be as simple as washing and packaging vegetable crops, or considerably more complex, such as pasteurization of milk</w:t>
      </w:r>
      <w:r w:rsidR="00925792">
        <w:t xml:space="preserve"> and baking of bread. Finally, after a product is processed, it once again must be distributed to local retail stores around the world for sale to consumers.</w:t>
      </w:r>
    </w:p>
    <w:p w14:paraId="1C1AB59D" w14:textId="65DB110F" w:rsidR="004A704E" w:rsidRPr="00BB0950" w:rsidRDefault="004A704E" w:rsidP="00BB0950"/>
    <w:p w14:paraId="162542D2" w14:textId="3F772877" w:rsidR="004A704E" w:rsidRDefault="00F22AD9" w:rsidP="004A704E">
      <w:pPr>
        <w:pStyle w:val="ActivityBody"/>
      </w:pPr>
      <w:r>
        <w:t>How can a cooperative connect producers to international markets?</w:t>
      </w:r>
    </w:p>
    <w:p w14:paraId="11CFFCE0" w14:textId="77777777" w:rsidR="0049730C" w:rsidRPr="00E16D49" w:rsidRDefault="0049730C" w:rsidP="00E16D49"/>
    <w:p w14:paraId="30A18D27" w14:textId="77777777" w:rsidR="00F40268" w:rsidRDefault="00F40268" w:rsidP="00F40268">
      <w:pPr>
        <w:pStyle w:val="ActivitySection"/>
      </w:pPr>
      <w:r>
        <w:t>Materials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15" w:type="dxa"/>
        </w:tblCellMar>
        <w:tblLook w:val="04A0" w:firstRow="1" w:lastRow="0" w:firstColumn="1" w:lastColumn="0" w:noHBand="0" w:noVBand="1"/>
      </w:tblPr>
      <w:tblGrid>
        <w:gridCol w:w="5395"/>
        <w:gridCol w:w="5395"/>
      </w:tblGrid>
      <w:tr w:rsidR="00F40268" w14:paraId="268EBBC5" w14:textId="77777777" w:rsidTr="00F40268">
        <w:tc>
          <w:tcPr>
            <w:tcW w:w="5395" w:type="dxa"/>
          </w:tcPr>
          <w:p w14:paraId="40B0DF52" w14:textId="77777777" w:rsidR="00F40268" w:rsidRDefault="00F40268" w:rsidP="00F40268">
            <w:pPr>
              <w:pStyle w:val="ActivityBodyBold"/>
            </w:pPr>
            <w:r>
              <w:t>Per group of four students:</w:t>
            </w:r>
          </w:p>
          <w:p w14:paraId="482AF0CD" w14:textId="5FCF4A17" w:rsidR="00F40268" w:rsidRDefault="00371946" w:rsidP="00F40268">
            <w:pPr>
              <w:pStyle w:val="Activitybullet"/>
            </w:pPr>
            <w:r>
              <w:t>P</w:t>
            </w:r>
            <w:r w:rsidR="00595F87">
              <w:t>oster paper</w:t>
            </w:r>
          </w:p>
          <w:p w14:paraId="5C741192" w14:textId="231DCCE7" w:rsidR="00595F87" w:rsidRDefault="00595F87" w:rsidP="00595F87">
            <w:pPr>
              <w:pStyle w:val="Activitybullet"/>
            </w:pPr>
            <w:r>
              <w:t>Assorted color markers</w:t>
            </w:r>
          </w:p>
        </w:tc>
        <w:tc>
          <w:tcPr>
            <w:tcW w:w="5395" w:type="dxa"/>
          </w:tcPr>
          <w:p w14:paraId="6BD30480" w14:textId="77777777" w:rsidR="00F40268" w:rsidRDefault="00F40268" w:rsidP="00F40268">
            <w:pPr>
              <w:pStyle w:val="ActivityBodyBold"/>
            </w:pPr>
            <w:r>
              <w:t>Per student:</w:t>
            </w:r>
          </w:p>
          <w:p w14:paraId="49F14F3B" w14:textId="77777777" w:rsidR="00F40268" w:rsidRDefault="00595F87" w:rsidP="00F40268">
            <w:pPr>
              <w:pStyle w:val="Activitybullet"/>
            </w:pPr>
            <w:r>
              <w:t>Pencil</w:t>
            </w:r>
          </w:p>
          <w:p w14:paraId="00666DB7" w14:textId="77777777" w:rsidR="00595F87" w:rsidRDefault="00595F87" w:rsidP="00F40268">
            <w:pPr>
              <w:pStyle w:val="Activitybullet"/>
            </w:pPr>
            <w:r>
              <w:t>Computer with internet access</w:t>
            </w:r>
          </w:p>
          <w:p w14:paraId="0DE686F1" w14:textId="77777777" w:rsidR="009261A1" w:rsidRPr="009261A1" w:rsidRDefault="009261A1" w:rsidP="00F40268">
            <w:pPr>
              <w:pStyle w:val="Activitybullet"/>
              <w:rPr>
                <w:i/>
                <w:iCs/>
              </w:rPr>
            </w:pPr>
            <w:r w:rsidRPr="009261A1">
              <w:rPr>
                <w:i/>
                <w:iCs/>
              </w:rPr>
              <w:t>Commodity Card</w:t>
            </w:r>
          </w:p>
          <w:p w14:paraId="19608303" w14:textId="74563434" w:rsidR="009261A1" w:rsidRDefault="009261A1" w:rsidP="00F40268">
            <w:pPr>
              <w:pStyle w:val="Activitybullet"/>
            </w:pPr>
            <w:r w:rsidRPr="009261A1">
              <w:rPr>
                <w:i/>
                <w:iCs/>
              </w:rPr>
              <w:t>Task 2.1 Evaluation Rubric</w:t>
            </w:r>
          </w:p>
        </w:tc>
      </w:tr>
    </w:tbl>
    <w:p w14:paraId="4CC63873" w14:textId="77777777" w:rsidR="00F40268" w:rsidRDefault="00F40268" w:rsidP="00F40268"/>
    <w:p w14:paraId="6B708358" w14:textId="77777777" w:rsidR="00F40268" w:rsidRDefault="00F40268" w:rsidP="00F40268">
      <w:pPr>
        <w:pStyle w:val="ActivitySection"/>
      </w:pPr>
      <w:r>
        <w:t>Procedure</w:t>
      </w:r>
    </w:p>
    <w:p w14:paraId="29C0EE24" w14:textId="627A9806" w:rsidR="00F22AD9" w:rsidRDefault="001A2525" w:rsidP="00F22AD9">
      <w:pPr>
        <w:pStyle w:val="ActivityBody"/>
      </w:pPr>
      <w:r>
        <w:t>View a video explaining how a cooperative connects agricultural producers to the world. Then f</w:t>
      </w:r>
      <w:r w:rsidR="00F22AD9">
        <w:t xml:space="preserve">ollow the path of an assigned commodity from </w:t>
      </w:r>
      <w:r w:rsidR="00541331">
        <w:t>a</w:t>
      </w:r>
      <w:r w:rsidR="00F22AD9">
        <w:t xml:space="preserve"> farm to </w:t>
      </w:r>
      <w:r w:rsidR="00541331">
        <w:t xml:space="preserve">a </w:t>
      </w:r>
      <w:r w:rsidR="002B46BD">
        <w:t>consumer</w:t>
      </w:r>
      <w:r w:rsidR="00541331">
        <w:t>’</w:t>
      </w:r>
      <w:r w:rsidR="002B46BD">
        <w:t>s plate</w:t>
      </w:r>
      <w:r w:rsidR="00F22AD9">
        <w:t>.</w:t>
      </w:r>
    </w:p>
    <w:p w14:paraId="2DFD60C2" w14:textId="11D40C19" w:rsidR="001A2525" w:rsidRDefault="001A2525" w:rsidP="001A2525">
      <w:pPr>
        <w:pStyle w:val="ActivityBodyBold"/>
      </w:pPr>
      <w:r>
        <w:t>Part One – International Connections</w:t>
      </w:r>
    </w:p>
    <w:p w14:paraId="7E90AC91" w14:textId="1DF5D073" w:rsidR="001A2525" w:rsidRDefault="001A2525" w:rsidP="001A2525">
      <w:pPr>
        <w:pStyle w:val="ActivityBody"/>
      </w:pPr>
      <w:r>
        <w:t xml:space="preserve">Your teacher will play </w:t>
      </w:r>
      <w:r w:rsidRPr="001A2525">
        <w:rPr>
          <w:rStyle w:val="ActivityBodyItalicChar"/>
        </w:rPr>
        <w:t>CHS Corporate Overview – Growing Value, Farmer-owned with global connections</w:t>
      </w:r>
      <w:r>
        <w:t xml:space="preserve"> from the following URL. </w:t>
      </w:r>
      <w:hyperlink r:id="rId8" w:tgtFrame="_blank" w:history="1">
        <w:r w:rsidRPr="00ED0609">
          <w:rPr>
            <w:rStyle w:val="Hyperlink"/>
          </w:rPr>
          <w:t>https://www.youtube.com/watch?v=HS_kWVyQ3Ag</w:t>
        </w:r>
      </w:hyperlink>
      <w:r>
        <w:t xml:space="preserve"> After viewing the video</w:t>
      </w:r>
      <w:r w:rsidR="00F06492">
        <w:t>,</w:t>
      </w:r>
      <w:r>
        <w:t xml:space="preserve"> discuss the analysis questions </w:t>
      </w:r>
      <w:r w:rsidR="005878B1">
        <w:t>on the student worksheet and record answers in the space provided.</w:t>
      </w:r>
    </w:p>
    <w:p w14:paraId="44CC000A" w14:textId="73C673DA" w:rsidR="003D4C29" w:rsidRDefault="003D4C29" w:rsidP="003D4C29"/>
    <w:p w14:paraId="4444E373" w14:textId="6ECDB6B1" w:rsidR="001A2525" w:rsidRPr="001A2525" w:rsidRDefault="005878B1" w:rsidP="005878B1">
      <w:pPr>
        <w:pStyle w:val="ActivityBodyBold"/>
      </w:pPr>
      <w:r>
        <w:t>Part Two – Cooperative Supply Chain</w:t>
      </w:r>
    </w:p>
    <w:p w14:paraId="19279315" w14:textId="2AA7DC3B" w:rsidR="00F22AD9" w:rsidRDefault="003D4C29" w:rsidP="00E579FC">
      <w:pPr>
        <w:pStyle w:val="ActivityNumbers"/>
      </w:pPr>
      <w:r>
        <w:lastRenderedPageBreak/>
        <w:t xml:space="preserve">Obtain a </w:t>
      </w:r>
      <w:r w:rsidR="009261A1" w:rsidRPr="009261A1">
        <w:rPr>
          <w:rStyle w:val="ActivityBodyItalicChar"/>
        </w:rPr>
        <w:t>C</w:t>
      </w:r>
      <w:r w:rsidRPr="009261A1">
        <w:rPr>
          <w:rStyle w:val="ActivityBodyItalicChar"/>
        </w:rPr>
        <w:t xml:space="preserve">ommodity </w:t>
      </w:r>
      <w:r w:rsidR="009261A1" w:rsidRPr="009261A1">
        <w:rPr>
          <w:rStyle w:val="ActivityBodyItalicChar"/>
        </w:rPr>
        <w:t>C</w:t>
      </w:r>
      <w:r w:rsidRPr="009261A1">
        <w:rPr>
          <w:rStyle w:val="ActivityBodyItalicChar"/>
        </w:rPr>
        <w:t>ard</w:t>
      </w:r>
      <w:r>
        <w:t xml:space="preserve"> with the name of a cooperative, commodity, and product made from that commodity.</w:t>
      </w:r>
    </w:p>
    <w:p w14:paraId="3A860D47" w14:textId="7B7547E2" w:rsidR="00F22AD9" w:rsidRDefault="003D4C29" w:rsidP="00993A8E">
      <w:r>
        <w:t>Work within your group to a</w:t>
      </w:r>
      <w:r w:rsidR="00F22AD9">
        <w:t>ssign each person one of the following supply chain sectors.</w:t>
      </w:r>
    </w:p>
    <w:p w14:paraId="2A898F16" w14:textId="38100084" w:rsidR="00F22AD9" w:rsidRDefault="00F22AD9" w:rsidP="00F22AD9">
      <w:pPr>
        <w:pStyle w:val="Activitybullet"/>
      </w:pPr>
      <w:r>
        <w:t>Production</w:t>
      </w:r>
    </w:p>
    <w:p w14:paraId="58F0931B" w14:textId="277A3913" w:rsidR="00F22AD9" w:rsidRDefault="00595F87" w:rsidP="00F22AD9">
      <w:pPr>
        <w:pStyle w:val="Activitybullet"/>
      </w:pPr>
      <w:r>
        <w:t>Distribution</w:t>
      </w:r>
    </w:p>
    <w:p w14:paraId="16EC59A8" w14:textId="2AE29D0A" w:rsidR="00595F87" w:rsidRDefault="00595F87" w:rsidP="00F22AD9">
      <w:pPr>
        <w:pStyle w:val="Activitybullet"/>
      </w:pPr>
      <w:r>
        <w:t>Marketing</w:t>
      </w:r>
    </w:p>
    <w:p w14:paraId="52AF5822" w14:textId="15DBBA8B" w:rsidR="00595F87" w:rsidRDefault="00595F87" w:rsidP="00F22AD9">
      <w:pPr>
        <w:pStyle w:val="Activitybullet"/>
      </w:pPr>
      <w:r>
        <w:t>Processing</w:t>
      </w:r>
    </w:p>
    <w:p w14:paraId="697C6E2F" w14:textId="509D8F58" w:rsidR="00595F87" w:rsidRDefault="00595F87" w:rsidP="00595F87">
      <w:pPr>
        <w:pStyle w:val="ActivityNumbers"/>
      </w:pPr>
      <w:r>
        <w:t xml:space="preserve">For your assigned sector, </w:t>
      </w:r>
      <w:r w:rsidR="003D4C29">
        <w:t>research</w:t>
      </w:r>
      <w:r>
        <w:t xml:space="preserve"> </w:t>
      </w:r>
      <w:r w:rsidR="003D4C29">
        <w:t>services the cooperative provides to</w:t>
      </w:r>
      <w:r>
        <w:t xml:space="preserve"> deliver the final product to the consumer.</w:t>
      </w:r>
      <w:r w:rsidR="003D4C29">
        <w:t xml:space="preserve"> Record the services for your assigned sector in Table 1 on the student worksheet.</w:t>
      </w:r>
    </w:p>
    <w:p w14:paraId="047438E6" w14:textId="16B64458" w:rsidR="003D4C29" w:rsidRDefault="003D4C29" w:rsidP="003D4C29">
      <w:pPr>
        <w:pStyle w:val="Activitybullet"/>
      </w:pPr>
      <w:r>
        <w:t xml:space="preserve">Use a computer with </w:t>
      </w:r>
      <w:r w:rsidR="00175B5B">
        <w:t>internet</w:t>
      </w:r>
      <w:r>
        <w:t xml:space="preserve"> access to</w:t>
      </w:r>
      <w:r w:rsidR="00175B5B">
        <w:t xml:space="preserve"> </w:t>
      </w:r>
      <w:r>
        <w:t>start your research.</w:t>
      </w:r>
      <w:r w:rsidR="00175B5B">
        <w:t xml:space="preserve"> </w:t>
      </w:r>
      <w:r>
        <w:t>Use</w:t>
      </w:r>
      <w:r w:rsidR="00175B5B">
        <w:t xml:space="preserve"> the </w:t>
      </w:r>
      <w:r>
        <w:t xml:space="preserve">cooperative name, </w:t>
      </w:r>
      <w:r w:rsidR="00175B5B">
        <w:t>sector, commodity, and final product as your keywords</w:t>
      </w:r>
      <w:r>
        <w:t xml:space="preserve"> when doing you</w:t>
      </w:r>
      <w:r w:rsidR="00925792">
        <w:t>r</w:t>
      </w:r>
      <w:r>
        <w:t xml:space="preserve"> research.</w:t>
      </w:r>
    </w:p>
    <w:p w14:paraId="49097EE1" w14:textId="7088F3EA" w:rsidR="003D4C29" w:rsidRDefault="003D4C29" w:rsidP="00595F87">
      <w:pPr>
        <w:pStyle w:val="ActivityNumbers"/>
      </w:pPr>
      <w:r>
        <w:t>Take turns within your group</w:t>
      </w:r>
      <w:r w:rsidR="00F06492">
        <w:t>,</w:t>
      </w:r>
      <w:r>
        <w:t xml:space="preserve"> sharing the services for each assigned sector. Record the services found by your group</w:t>
      </w:r>
      <w:r w:rsidR="00F06492">
        <w:t>'</w:t>
      </w:r>
      <w:r>
        <w:t>s research in Table 1 on the student worksheet.</w:t>
      </w:r>
    </w:p>
    <w:p w14:paraId="50099398" w14:textId="3390AB56" w:rsidR="005C7E4B" w:rsidRDefault="002B46BD" w:rsidP="00595F87">
      <w:pPr>
        <w:pStyle w:val="ActivityNumbers"/>
      </w:pPr>
      <w:r>
        <w:t>Work with your group</w:t>
      </w:r>
      <w:r w:rsidR="003D4C29">
        <w:t xml:space="preserve"> </w:t>
      </w:r>
      <w:r>
        <w:t xml:space="preserve">to </w:t>
      </w:r>
      <w:r w:rsidR="00C32B12">
        <w:t xml:space="preserve">draw and label </w:t>
      </w:r>
      <w:r w:rsidR="00727CAF">
        <w:t xml:space="preserve">a flow chart showing the </w:t>
      </w:r>
      <w:r w:rsidR="00C32B12">
        <w:t xml:space="preserve">movement </w:t>
      </w:r>
      <w:r w:rsidR="00727CAF">
        <w:t xml:space="preserve">of a product from the farm to </w:t>
      </w:r>
      <w:r w:rsidR="00C32B12">
        <w:t xml:space="preserve">a </w:t>
      </w:r>
      <w:r w:rsidR="00727CAF">
        <w:t>consumer in another country.</w:t>
      </w:r>
      <w:r>
        <w:t xml:space="preserve"> The flow chart should include the following</w:t>
      </w:r>
      <w:r w:rsidR="003D4C29">
        <w:t xml:space="preserve"> and will be assessed using </w:t>
      </w:r>
      <w:r w:rsidR="003D4C29" w:rsidRPr="003D4C29">
        <w:rPr>
          <w:rStyle w:val="ActivityBodyItalicChar"/>
        </w:rPr>
        <w:t>Task 2.1 Evaluation Rubric</w:t>
      </w:r>
      <w:r w:rsidR="003D4C29">
        <w:t>.</w:t>
      </w:r>
    </w:p>
    <w:p w14:paraId="790FE326" w14:textId="3C283261" w:rsidR="002B46BD" w:rsidRDefault="00C7056C" w:rsidP="002B46BD">
      <w:pPr>
        <w:pStyle w:val="Activitybullet"/>
      </w:pPr>
      <w:r>
        <w:t>Information about where the commodity is produced, cooperative providing supply chain services, and final products from the commodity delivered to the consumer</w:t>
      </w:r>
    </w:p>
    <w:p w14:paraId="67D933D0" w14:textId="5EF9603B" w:rsidR="002B46BD" w:rsidRDefault="002B46BD" w:rsidP="00C7056C">
      <w:pPr>
        <w:pStyle w:val="Activitybullet"/>
      </w:pPr>
      <w:r>
        <w:t>All four sectors of the supply chain</w:t>
      </w:r>
      <w:r w:rsidR="00C7056C">
        <w:t xml:space="preserve"> with t</w:t>
      </w:r>
      <w:r>
        <w:t xml:space="preserve">hree </w:t>
      </w:r>
      <w:r w:rsidR="006951DA">
        <w:t>services</w:t>
      </w:r>
      <w:r>
        <w:t xml:space="preserve"> </w:t>
      </w:r>
      <w:r w:rsidR="006951DA">
        <w:t>provided</w:t>
      </w:r>
      <w:r>
        <w:t xml:space="preserve"> for each sector</w:t>
      </w:r>
    </w:p>
    <w:p w14:paraId="582332F3" w14:textId="5FEB195D" w:rsidR="002B46BD" w:rsidRDefault="00F06492" w:rsidP="002B46BD">
      <w:pPr>
        <w:pStyle w:val="Activitybullet"/>
      </w:pPr>
      <w:r>
        <w:t>A d</w:t>
      </w:r>
      <w:r w:rsidR="00C32B12">
        <w:t>estination</w:t>
      </w:r>
      <w:r w:rsidR="002B46BD">
        <w:t xml:space="preserve"> where the processed commodity is consumed</w:t>
      </w:r>
    </w:p>
    <w:p w14:paraId="4AE195ED" w14:textId="242A905D" w:rsidR="009261A1" w:rsidRDefault="003B4EA1" w:rsidP="009261A1">
      <w:pPr>
        <w:pStyle w:val="ActivityNumbers"/>
      </w:pPr>
      <w:r>
        <w:t xml:space="preserve">Display </w:t>
      </w:r>
      <w:r w:rsidR="009261A1">
        <w:t>your group</w:t>
      </w:r>
      <w:r w:rsidR="00C32B12">
        <w:t>’</w:t>
      </w:r>
      <w:r w:rsidR="009261A1">
        <w:t xml:space="preserve">s flow chart </w:t>
      </w:r>
      <w:r w:rsidR="00C7056C">
        <w:t>as instructed by your teacher.</w:t>
      </w:r>
    </w:p>
    <w:p w14:paraId="3AA2942A" w14:textId="09573763" w:rsidR="00C7056C" w:rsidRDefault="00C7056C" w:rsidP="009261A1">
      <w:pPr>
        <w:pStyle w:val="ActivityNumbers"/>
      </w:pPr>
      <w:r>
        <w:t>Complete a gallery walk to observe the supply chains and answer the analysis questions on the student worksheet.</w:t>
      </w:r>
    </w:p>
    <w:p w14:paraId="26015F15" w14:textId="77777777" w:rsidR="00727CAF" w:rsidRPr="00727CAF" w:rsidRDefault="00727CAF" w:rsidP="00727CAF"/>
    <w:p w14:paraId="7CAE3838" w14:textId="77777777" w:rsidR="00F40268" w:rsidRDefault="00F40268" w:rsidP="00F40268">
      <w:pPr>
        <w:pStyle w:val="ActivitySection"/>
      </w:pPr>
      <w:r>
        <w:t>Conclusion</w:t>
      </w:r>
    </w:p>
    <w:p w14:paraId="103E211C" w14:textId="0FF11369" w:rsidR="002B46BD" w:rsidRDefault="002B46BD" w:rsidP="002B46BD">
      <w:pPr>
        <w:pStyle w:val="ActivityNumbers"/>
        <w:numPr>
          <w:ilvl w:val="0"/>
          <w:numId w:val="41"/>
        </w:numPr>
      </w:pPr>
      <w:r>
        <w:t>Wh</w:t>
      </w:r>
      <w:r w:rsidR="00C32B12">
        <w:t>ich</w:t>
      </w:r>
      <w:r>
        <w:t xml:space="preserve"> supply chain services does a cooperative provide to its farmer members?</w:t>
      </w:r>
    </w:p>
    <w:p w14:paraId="386060D3" w14:textId="646F550B" w:rsidR="00925792" w:rsidRPr="00925792" w:rsidRDefault="00925792" w:rsidP="00925792"/>
    <w:p w14:paraId="1E1E7166" w14:textId="10F106D6" w:rsidR="00925792" w:rsidRPr="00925792" w:rsidRDefault="00925792" w:rsidP="00925792"/>
    <w:p w14:paraId="099FFCBD" w14:textId="77777777" w:rsidR="00925792" w:rsidRPr="00925792" w:rsidRDefault="00925792" w:rsidP="00925792"/>
    <w:p w14:paraId="42AFAA7D" w14:textId="59AF8C97" w:rsidR="00F40268" w:rsidRDefault="00907ED2" w:rsidP="002B46BD">
      <w:pPr>
        <w:pStyle w:val="ActivityNumbers"/>
        <w:numPr>
          <w:ilvl w:val="0"/>
          <w:numId w:val="41"/>
        </w:numPr>
      </w:pPr>
      <w:r>
        <w:t xml:space="preserve">What advantages does a </w:t>
      </w:r>
      <w:r w:rsidR="002B46BD">
        <w:t>cooperative member have for selling their products?</w:t>
      </w:r>
    </w:p>
    <w:p w14:paraId="3EB163F5" w14:textId="36548572" w:rsidR="00925792" w:rsidRPr="00925792" w:rsidRDefault="00925792" w:rsidP="00925792"/>
    <w:p w14:paraId="63903F47" w14:textId="2FD870F8" w:rsidR="00925792" w:rsidRPr="00925792" w:rsidRDefault="00925792" w:rsidP="00925792"/>
    <w:p w14:paraId="1D729C55" w14:textId="77777777" w:rsidR="00925792" w:rsidRPr="00925792" w:rsidRDefault="00925792" w:rsidP="00925792"/>
    <w:p w14:paraId="542DE563" w14:textId="7003FEFA" w:rsidR="003D4C29" w:rsidRDefault="002B46BD" w:rsidP="0088216E">
      <w:pPr>
        <w:pStyle w:val="ActivityNumbers"/>
      </w:pPr>
      <w:r>
        <w:t>How can a cooperative connect a farmer to consumers around the world?</w:t>
      </w:r>
      <w:r w:rsidR="003D4C29"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4"/>
        <w:gridCol w:w="3816"/>
      </w:tblGrid>
      <w:tr w:rsidR="00F06492" w14:paraId="3C6820A1" w14:textId="77777777" w:rsidTr="00993A8E">
        <w:trPr>
          <w:trHeight w:val="473"/>
        </w:trPr>
        <w:tc>
          <w:tcPr>
            <w:tcW w:w="6984" w:type="dxa"/>
            <w:shd w:val="clear" w:color="auto" w:fill="auto"/>
            <w:vAlign w:val="center"/>
          </w:tcPr>
          <w:p w14:paraId="5B657599" w14:textId="77777777" w:rsidR="00F06492" w:rsidRPr="002860C5" w:rsidRDefault="00F06492" w:rsidP="0038770B">
            <w:r>
              <w:lastRenderedPageBreak/>
              <w:t>Name____________________________________________________</w:t>
            </w:r>
          </w:p>
        </w:tc>
        <w:tc>
          <w:tcPr>
            <w:tcW w:w="3816" w:type="dxa"/>
            <w:vMerge w:val="restart"/>
            <w:vAlign w:val="center"/>
          </w:tcPr>
          <w:p w14:paraId="5E5D4D37" w14:textId="04A4E4AC" w:rsidR="00F06492" w:rsidRDefault="00993A8E" w:rsidP="0038770B">
            <w:pPr>
              <w:jc w:val="right"/>
            </w:pPr>
            <w:r>
              <w:rPr>
                <w:b/>
                <w:noProof/>
                <w:sz w:val="28"/>
              </w:rPr>
              <w:drawing>
                <wp:inline distT="0" distB="0" distL="0" distR="0" wp14:anchorId="44E55C6C" wp14:editId="358DA33E">
                  <wp:extent cx="1881082" cy="862187"/>
                  <wp:effectExtent l="0" t="0" r="0" b="0"/>
                  <wp:docPr id="5" name="Picture 5" descr="Logo, company nam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 descr="Logo, company name&#10;&#10;Description automatically generated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1752"/>
                          <a:stretch/>
                        </pic:blipFill>
                        <pic:spPr bwMode="auto">
                          <a:xfrm>
                            <a:off x="0" y="0"/>
                            <a:ext cx="1900004" cy="8708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6492" w14:paraId="3E55BA7D" w14:textId="77777777" w:rsidTr="00993A8E">
        <w:trPr>
          <w:trHeight w:val="472"/>
        </w:trPr>
        <w:tc>
          <w:tcPr>
            <w:tcW w:w="6984" w:type="dxa"/>
            <w:shd w:val="clear" w:color="auto" w:fill="auto"/>
            <w:vAlign w:val="bottom"/>
          </w:tcPr>
          <w:p w14:paraId="01B89EAD" w14:textId="66DCA777" w:rsidR="00F06492" w:rsidRPr="00E16D49" w:rsidRDefault="00F06492" w:rsidP="0038770B">
            <w:pPr>
              <w:pStyle w:val="MLC"/>
            </w:pPr>
            <w:r>
              <w:t xml:space="preserve"> Task 2.1 Student Worksheet</w:t>
            </w:r>
          </w:p>
        </w:tc>
        <w:tc>
          <w:tcPr>
            <w:tcW w:w="3816" w:type="dxa"/>
            <w:vMerge/>
            <w:vAlign w:val="center"/>
          </w:tcPr>
          <w:p w14:paraId="22AC12B0" w14:textId="77777777" w:rsidR="00F06492" w:rsidRDefault="00F06492" w:rsidP="0038770B">
            <w:pPr>
              <w:jc w:val="right"/>
              <w:rPr>
                <w:noProof/>
              </w:rPr>
            </w:pPr>
          </w:p>
        </w:tc>
      </w:tr>
    </w:tbl>
    <w:p w14:paraId="6459AABD" w14:textId="371D0578" w:rsidR="00907ED2" w:rsidRDefault="00907ED2" w:rsidP="003D4C29"/>
    <w:p w14:paraId="7A6915DE" w14:textId="1716C17D" w:rsidR="005878B1" w:rsidRDefault="005878B1" w:rsidP="005878B1">
      <w:pPr>
        <w:pStyle w:val="ActivityBodyItalicandBold"/>
      </w:pPr>
      <w:r>
        <w:t>Part One Analysis Questions</w:t>
      </w:r>
    </w:p>
    <w:p w14:paraId="4A03324D" w14:textId="77777777" w:rsidR="005878B1" w:rsidRDefault="005878B1" w:rsidP="005878B1">
      <w:pPr>
        <w:pStyle w:val="Activitybullet"/>
      </w:pPr>
      <w:r>
        <w:t>What does a cooperative provide to its local patrons?</w:t>
      </w:r>
    </w:p>
    <w:p w14:paraId="77ADA376" w14:textId="77777777" w:rsidR="005878B1" w:rsidRDefault="005878B1" w:rsidP="005878B1"/>
    <w:p w14:paraId="5B64F0DC" w14:textId="77777777" w:rsidR="005878B1" w:rsidRDefault="005878B1" w:rsidP="005878B1"/>
    <w:p w14:paraId="4A78FFAA" w14:textId="77777777" w:rsidR="005878B1" w:rsidRPr="001A2525" w:rsidRDefault="005878B1" w:rsidP="005878B1"/>
    <w:p w14:paraId="1EF4EB23" w14:textId="77777777" w:rsidR="005878B1" w:rsidRDefault="005878B1" w:rsidP="005878B1">
      <w:pPr>
        <w:pStyle w:val="Activitybullet"/>
      </w:pPr>
      <w:r>
        <w:t>How does a cooperative connect farmers to world markets?</w:t>
      </w:r>
    </w:p>
    <w:p w14:paraId="34ED510B" w14:textId="77777777" w:rsidR="005878B1" w:rsidRDefault="005878B1" w:rsidP="005878B1"/>
    <w:p w14:paraId="0F4AD6BC" w14:textId="77777777" w:rsidR="005878B1" w:rsidRDefault="005878B1" w:rsidP="005878B1"/>
    <w:p w14:paraId="451CA591" w14:textId="77777777" w:rsidR="005878B1" w:rsidRPr="001A2525" w:rsidRDefault="005878B1" w:rsidP="005878B1"/>
    <w:p w14:paraId="77087926" w14:textId="77777777" w:rsidR="005878B1" w:rsidRDefault="005878B1" w:rsidP="005878B1">
      <w:pPr>
        <w:pStyle w:val="Activitybullet"/>
      </w:pPr>
      <w:r>
        <w:t>What do cooperative employees do to serve patrons locally and connect them globally?</w:t>
      </w:r>
    </w:p>
    <w:p w14:paraId="343195A2" w14:textId="77777777" w:rsidR="005878B1" w:rsidRDefault="005878B1" w:rsidP="005878B1"/>
    <w:p w14:paraId="490B1A77" w14:textId="77777777" w:rsidR="005878B1" w:rsidRDefault="005878B1" w:rsidP="003D4C2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2698"/>
        <w:gridCol w:w="2698"/>
      </w:tblGrid>
      <w:tr w:rsidR="00E4738F" w14:paraId="4739524F" w14:textId="77777777" w:rsidTr="00815797">
        <w:tc>
          <w:tcPr>
            <w:tcW w:w="107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0F97A4" w14:textId="02793E9F" w:rsidR="00E4738F" w:rsidRPr="00E4738F" w:rsidRDefault="00E4738F" w:rsidP="003D4C29">
            <w:pPr>
              <w:rPr>
                <w:rStyle w:val="KeyTerm"/>
              </w:rPr>
            </w:pPr>
            <w:r w:rsidRPr="00E4738F">
              <w:rPr>
                <w:rStyle w:val="KeyTerm"/>
              </w:rPr>
              <w:t xml:space="preserve">Table 1. </w:t>
            </w:r>
            <w:r w:rsidRPr="00E4738F">
              <w:rPr>
                <w:rStyle w:val="KeyTermItalic"/>
              </w:rPr>
              <w:t>Supply Chain Services</w:t>
            </w:r>
          </w:p>
        </w:tc>
      </w:tr>
      <w:tr w:rsidR="00E4738F" w14:paraId="1B831AB7" w14:textId="77777777" w:rsidTr="00815797">
        <w:tc>
          <w:tcPr>
            <w:tcW w:w="2697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3820556" w14:textId="0FBDB2C8" w:rsidR="00E4738F" w:rsidRDefault="00E4738F" w:rsidP="00E4738F">
            <w:pPr>
              <w:pStyle w:val="RubricHeadings"/>
            </w:pPr>
            <w:r>
              <w:t>Production</w:t>
            </w:r>
          </w:p>
        </w:tc>
        <w:tc>
          <w:tcPr>
            <w:tcW w:w="2697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0E13ABE8" w14:textId="176DFE06" w:rsidR="00E4738F" w:rsidRDefault="00E4738F" w:rsidP="00E4738F">
            <w:pPr>
              <w:pStyle w:val="RubricHeadings"/>
            </w:pPr>
            <w:r>
              <w:t>Distribution</w:t>
            </w:r>
          </w:p>
        </w:tc>
        <w:tc>
          <w:tcPr>
            <w:tcW w:w="269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B699D5" w14:textId="2DC006D5" w:rsidR="00E4738F" w:rsidRDefault="00E4738F" w:rsidP="00E4738F">
            <w:pPr>
              <w:pStyle w:val="RubricHeadings"/>
            </w:pPr>
            <w:r>
              <w:t>Marketing</w:t>
            </w:r>
          </w:p>
        </w:tc>
        <w:tc>
          <w:tcPr>
            <w:tcW w:w="269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F383CD9" w14:textId="7F4018CF" w:rsidR="00E4738F" w:rsidRDefault="00F10BAC" w:rsidP="00E4738F">
            <w:pPr>
              <w:pStyle w:val="RubricHeadings"/>
            </w:pPr>
            <w:r>
              <w:t>Processing</w:t>
            </w:r>
          </w:p>
        </w:tc>
      </w:tr>
      <w:tr w:rsidR="009261A1" w14:paraId="054D7D9C" w14:textId="77777777" w:rsidTr="005878B1">
        <w:trPr>
          <w:trHeight w:val="1800"/>
        </w:trPr>
        <w:tc>
          <w:tcPr>
            <w:tcW w:w="0" w:type="auto"/>
          </w:tcPr>
          <w:p w14:paraId="7D177178" w14:textId="77777777" w:rsidR="009261A1" w:rsidRDefault="009261A1" w:rsidP="003D4C29"/>
        </w:tc>
        <w:tc>
          <w:tcPr>
            <w:tcW w:w="0" w:type="auto"/>
          </w:tcPr>
          <w:p w14:paraId="07690175" w14:textId="77777777" w:rsidR="009261A1" w:rsidRDefault="009261A1" w:rsidP="003D4C29"/>
        </w:tc>
        <w:tc>
          <w:tcPr>
            <w:tcW w:w="0" w:type="auto"/>
          </w:tcPr>
          <w:p w14:paraId="62699887" w14:textId="77777777" w:rsidR="009261A1" w:rsidRDefault="009261A1" w:rsidP="003D4C29"/>
        </w:tc>
        <w:tc>
          <w:tcPr>
            <w:tcW w:w="0" w:type="auto"/>
          </w:tcPr>
          <w:p w14:paraId="080D67A3" w14:textId="77777777" w:rsidR="009261A1" w:rsidRDefault="009261A1" w:rsidP="003D4C29"/>
        </w:tc>
      </w:tr>
      <w:tr w:rsidR="009261A1" w14:paraId="70F12174" w14:textId="77777777" w:rsidTr="005878B1">
        <w:trPr>
          <w:trHeight w:val="1800"/>
        </w:trPr>
        <w:tc>
          <w:tcPr>
            <w:tcW w:w="0" w:type="auto"/>
          </w:tcPr>
          <w:p w14:paraId="08D86F4A" w14:textId="77777777" w:rsidR="009261A1" w:rsidRDefault="009261A1" w:rsidP="003D4C29"/>
        </w:tc>
        <w:tc>
          <w:tcPr>
            <w:tcW w:w="0" w:type="auto"/>
          </w:tcPr>
          <w:p w14:paraId="72322466" w14:textId="77777777" w:rsidR="009261A1" w:rsidRDefault="009261A1" w:rsidP="003D4C29"/>
        </w:tc>
        <w:tc>
          <w:tcPr>
            <w:tcW w:w="0" w:type="auto"/>
          </w:tcPr>
          <w:p w14:paraId="08AB57F1" w14:textId="77777777" w:rsidR="009261A1" w:rsidRDefault="009261A1" w:rsidP="003D4C29"/>
        </w:tc>
        <w:tc>
          <w:tcPr>
            <w:tcW w:w="0" w:type="auto"/>
          </w:tcPr>
          <w:p w14:paraId="305967D5" w14:textId="77777777" w:rsidR="009261A1" w:rsidRDefault="009261A1" w:rsidP="003D4C29"/>
        </w:tc>
      </w:tr>
      <w:tr w:rsidR="009261A1" w14:paraId="44FFF65F" w14:textId="77777777" w:rsidTr="005878B1">
        <w:trPr>
          <w:trHeight w:val="1800"/>
        </w:trPr>
        <w:tc>
          <w:tcPr>
            <w:tcW w:w="0" w:type="auto"/>
          </w:tcPr>
          <w:p w14:paraId="6D9D5F7E" w14:textId="77777777" w:rsidR="009261A1" w:rsidRDefault="009261A1" w:rsidP="003D4C29"/>
        </w:tc>
        <w:tc>
          <w:tcPr>
            <w:tcW w:w="0" w:type="auto"/>
          </w:tcPr>
          <w:p w14:paraId="49654475" w14:textId="77777777" w:rsidR="009261A1" w:rsidRDefault="009261A1" w:rsidP="003D4C29"/>
        </w:tc>
        <w:tc>
          <w:tcPr>
            <w:tcW w:w="0" w:type="auto"/>
          </w:tcPr>
          <w:p w14:paraId="4D0014B2" w14:textId="77777777" w:rsidR="009261A1" w:rsidRDefault="009261A1" w:rsidP="003D4C29"/>
        </w:tc>
        <w:tc>
          <w:tcPr>
            <w:tcW w:w="0" w:type="auto"/>
          </w:tcPr>
          <w:p w14:paraId="1726C27D" w14:textId="77777777" w:rsidR="009261A1" w:rsidRDefault="009261A1" w:rsidP="003D4C29"/>
        </w:tc>
      </w:tr>
    </w:tbl>
    <w:p w14:paraId="7DB908B8" w14:textId="71B6E6FF" w:rsidR="003D4C29" w:rsidRDefault="003D4C29" w:rsidP="003D4C29"/>
    <w:p w14:paraId="10C8B508" w14:textId="3DDD77CC" w:rsidR="00E4738F" w:rsidRDefault="00E4738F" w:rsidP="00E4738F">
      <w:pPr>
        <w:pStyle w:val="ActivityBodyItalicandBold"/>
      </w:pPr>
      <w:r>
        <w:t>Gallery Walk Analysis Questions</w:t>
      </w:r>
    </w:p>
    <w:p w14:paraId="54068EFE" w14:textId="0F09BAE6" w:rsidR="00E4738F" w:rsidRDefault="00730DDF" w:rsidP="00E4738F">
      <w:pPr>
        <w:pStyle w:val="Activitybullet"/>
      </w:pPr>
      <w:r>
        <w:t>To wh</w:t>
      </w:r>
      <w:r w:rsidR="00C32B12">
        <w:t>ich</w:t>
      </w:r>
      <w:r>
        <w:t xml:space="preserve"> countries do</w:t>
      </w:r>
      <w:r w:rsidR="00E4738F">
        <w:t xml:space="preserve"> cooperatives distribute agricultural goods?</w:t>
      </w:r>
    </w:p>
    <w:p w14:paraId="366D2FAC" w14:textId="15CAB114" w:rsidR="00730DDF" w:rsidRPr="00730DDF" w:rsidRDefault="00730DDF" w:rsidP="00730DDF"/>
    <w:p w14:paraId="6DB32E23" w14:textId="0DFDDD65" w:rsidR="00730DDF" w:rsidRPr="00730DDF" w:rsidRDefault="00730DDF" w:rsidP="00730DDF"/>
    <w:p w14:paraId="62A9D7C9" w14:textId="30809233" w:rsidR="00E4738F" w:rsidRDefault="00730DDF" w:rsidP="00E4738F">
      <w:pPr>
        <w:pStyle w:val="Activitybullet"/>
      </w:pPr>
      <w:r>
        <w:t>What processing services do cooperatives provide?</w:t>
      </w:r>
    </w:p>
    <w:p w14:paraId="67BE2B18" w14:textId="77777777" w:rsidR="00730DDF" w:rsidRPr="00730DDF" w:rsidRDefault="00730DDF" w:rsidP="00730DDF"/>
    <w:p w14:paraId="058835D4" w14:textId="77777777" w:rsidR="00730DDF" w:rsidRPr="00730DDF" w:rsidRDefault="00730DDF" w:rsidP="00730DDF"/>
    <w:p w14:paraId="5585AE07" w14:textId="0353C6B3" w:rsidR="00730DDF" w:rsidRPr="003D4C29" w:rsidRDefault="00925792" w:rsidP="00730DDF">
      <w:pPr>
        <w:pStyle w:val="Activitybullet"/>
      </w:pPr>
      <w:r>
        <w:t>What</w:t>
      </w:r>
      <w:r w:rsidR="00F10BAC">
        <w:t xml:space="preserve"> distribution methods do cooperatives use</w:t>
      </w:r>
      <w:r w:rsidR="00730DDF">
        <w:t>?</w:t>
      </w:r>
    </w:p>
    <w:p w14:paraId="04721C3C" w14:textId="77777777" w:rsidR="00730DDF" w:rsidRPr="00730DDF" w:rsidRDefault="00730DDF" w:rsidP="00730DDF"/>
    <w:p w14:paraId="4CF25C0A" w14:textId="77777777" w:rsidR="00730DDF" w:rsidRPr="00730DDF" w:rsidRDefault="00730DDF" w:rsidP="00730DDF"/>
    <w:p w14:paraId="08C1B91D" w14:textId="64676FDE" w:rsidR="00730DDF" w:rsidRPr="003D4C29" w:rsidRDefault="00730DDF" w:rsidP="00730DDF">
      <w:pPr>
        <w:pStyle w:val="Activitybullet"/>
      </w:pPr>
      <w:r>
        <w:t>Wh</w:t>
      </w:r>
      <w:r w:rsidR="00F10BAC">
        <w:t>y would a farmer want to be a member of a cooperative that processes her or his products?</w:t>
      </w:r>
    </w:p>
    <w:sectPr w:rsidR="00730DDF" w:rsidRPr="003D4C29" w:rsidSect="002506D4">
      <w:footerReference w:type="default" r:id="rId9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EA3DE" w14:textId="77777777" w:rsidR="00183C2C" w:rsidRDefault="00183C2C" w:rsidP="001E4BCA">
      <w:r>
        <w:separator/>
      </w:r>
    </w:p>
  </w:endnote>
  <w:endnote w:type="continuationSeparator" w:id="0">
    <w:p w14:paraId="497C49B3" w14:textId="77777777" w:rsidR="00183C2C" w:rsidRDefault="00183C2C" w:rsidP="001E4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single" w:sz="4" w:space="0" w:color="BFBFBF" w:themeColor="background1" w:themeShade="BF"/>
        <w:left w:val="none" w:sz="0" w:space="0" w:color="auto"/>
        <w:bottom w:val="none" w:sz="0" w:space="0" w:color="auto"/>
        <w:right w:val="none" w:sz="0" w:space="0" w:color="auto"/>
        <w:insideH w:val="single" w:sz="4" w:space="0" w:color="D9D9D9" w:themeColor="background1" w:themeShade="D9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950"/>
      <w:gridCol w:w="5850"/>
    </w:tblGrid>
    <w:tr w:rsidR="003279B3" w14:paraId="07D59F2F" w14:textId="77777777" w:rsidTr="0036495F">
      <w:tc>
        <w:tcPr>
          <w:tcW w:w="4945" w:type="dxa"/>
          <w:shd w:val="clear" w:color="auto" w:fill="F2F2F2" w:themeFill="background1" w:themeFillShade="F2"/>
        </w:tcPr>
        <w:p w14:paraId="753F9C22" w14:textId="77777777" w:rsidR="003279B3" w:rsidRDefault="002860C5" w:rsidP="00860D10">
          <w:pPr>
            <w:pStyle w:val="Footer"/>
            <w:jc w:val="left"/>
          </w:pPr>
          <w:r>
            <w:t>My Local Cooperative</w:t>
          </w:r>
          <w:r w:rsidR="006D3B50">
            <w:t xml:space="preserve"> </w:t>
          </w:r>
          <w:r w:rsidR="006E56C1">
            <w:t xml:space="preserve">© </w:t>
          </w:r>
          <w:r w:rsidR="006D3B50">
            <w:t>201</w:t>
          </w:r>
          <w:r>
            <w:t>9</w:t>
          </w:r>
        </w:p>
      </w:tc>
      <w:tc>
        <w:tcPr>
          <w:tcW w:w="5845" w:type="dxa"/>
          <w:shd w:val="clear" w:color="auto" w:fill="F2F2F2" w:themeFill="background1" w:themeFillShade="F2"/>
        </w:tcPr>
        <w:p w14:paraId="2455BA37" w14:textId="07963C0F" w:rsidR="003279B3" w:rsidRDefault="00E16D49" w:rsidP="00F40268">
          <w:pPr>
            <w:pStyle w:val="Footer"/>
            <w:rPr>
              <w:noProof/>
            </w:rPr>
          </w:pPr>
          <w:r>
            <w:t xml:space="preserve">Task </w:t>
          </w:r>
          <w:r w:rsidR="005776D6">
            <w:t>2.1</w:t>
          </w:r>
          <w:r>
            <w:t xml:space="preserve"> </w:t>
          </w:r>
          <w:r w:rsidR="002B46BD">
            <w:t>Business Connections</w:t>
          </w:r>
          <w:r w:rsidR="00F40268">
            <w:t xml:space="preserve"> </w:t>
          </w:r>
          <w:r w:rsidR="003279B3">
            <w:t xml:space="preserve">– Page </w:t>
          </w:r>
          <w:r w:rsidR="003279B3">
            <w:fldChar w:fldCharType="begin"/>
          </w:r>
          <w:r w:rsidR="003279B3">
            <w:instrText xml:space="preserve"> PAGE   \* MERGEFORMAT </w:instrText>
          </w:r>
          <w:r w:rsidR="003279B3">
            <w:fldChar w:fldCharType="separate"/>
          </w:r>
          <w:r w:rsidR="00892649">
            <w:rPr>
              <w:noProof/>
            </w:rPr>
            <w:t>1</w:t>
          </w:r>
          <w:r w:rsidR="003279B3">
            <w:rPr>
              <w:noProof/>
            </w:rPr>
            <w:fldChar w:fldCharType="end"/>
          </w:r>
          <w:r w:rsidR="003279B3">
            <w:rPr>
              <w:noProof/>
            </w:rPr>
            <w:t xml:space="preserve"> </w:t>
          </w:r>
        </w:p>
      </w:tc>
    </w:tr>
  </w:tbl>
  <w:p w14:paraId="29488154" w14:textId="77777777" w:rsidR="003279B3" w:rsidRPr="001E4BCA" w:rsidRDefault="003279B3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21E77" w14:textId="77777777" w:rsidR="00183C2C" w:rsidRDefault="00183C2C" w:rsidP="001E4BCA">
      <w:r>
        <w:separator/>
      </w:r>
    </w:p>
  </w:footnote>
  <w:footnote w:type="continuationSeparator" w:id="0">
    <w:p w14:paraId="7FF3EEB9" w14:textId="77777777" w:rsidR="00183C2C" w:rsidRDefault="00183C2C" w:rsidP="001E4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0" type="#_x0000_t75" alt="MCj02950710000[1]" style="width:142.65pt;height:128.65pt;visibility:visible;mso-wrap-style:square" o:bullet="t">
        <v:imagedata r:id="rId1" o:title="MCj02950710000[1]" gain="60293f"/>
      </v:shape>
    </w:pict>
  </w:numPicBullet>
  <w:abstractNum w:abstractNumId="0" w15:restartNumberingAfterBreak="0">
    <w:nsid w:val="1D1C5FFA"/>
    <w:multiLevelType w:val="hybridMultilevel"/>
    <w:tmpl w:val="59C6993A"/>
    <w:lvl w:ilvl="0" w:tplc="CD4EC83C">
      <w:start w:val="1"/>
      <w:numFmt w:val="bullet"/>
      <w:pStyle w:val="NGSSStandardSubBullet"/>
      <w:lvlText w:val="·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ABB01DA"/>
    <w:multiLevelType w:val="hybridMultilevel"/>
    <w:tmpl w:val="99281C50"/>
    <w:lvl w:ilvl="0" w:tplc="8670FB1A">
      <w:start w:val="1"/>
      <w:numFmt w:val="bullet"/>
      <w:pStyle w:val="PerfObj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35E50"/>
    <w:multiLevelType w:val="hybridMultilevel"/>
    <w:tmpl w:val="3E9C46A8"/>
    <w:lvl w:ilvl="0" w:tplc="28AEF11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D2EA0"/>
    <w:multiLevelType w:val="hybridMultilevel"/>
    <w:tmpl w:val="FA983262"/>
    <w:lvl w:ilvl="0" w:tplc="D3CA673C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35942FA4"/>
    <w:multiLevelType w:val="hybridMultilevel"/>
    <w:tmpl w:val="EF0C2454"/>
    <w:lvl w:ilvl="0" w:tplc="87369684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381B3247"/>
    <w:multiLevelType w:val="hybridMultilevel"/>
    <w:tmpl w:val="C114C9B4"/>
    <w:lvl w:ilvl="0" w:tplc="73F294EC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7048F"/>
    <w:multiLevelType w:val="hybridMultilevel"/>
    <w:tmpl w:val="22FEAE26"/>
    <w:lvl w:ilvl="0" w:tplc="BA087EFE">
      <w:start w:val="1"/>
      <w:numFmt w:val="decimal"/>
      <w:pStyle w:val="ConceptStdNumb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153E2"/>
    <w:multiLevelType w:val="hybridMultilevel"/>
    <w:tmpl w:val="D698328E"/>
    <w:lvl w:ilvl="0" w:tplc="7E982850">
      <w:start w:val="1"/>
      <w:numFmt w:val="bullet"/>
      <w:pStyle w:val="NGSSStdBullet"/>
      <w:suff w:val="space"/>
      <w:lvlText w:val=""/>
      <w:lvlJc w:val="left"/>
      <w:pPr>
        <w:ind w:left="216" w:hanging="14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942574"/>
    <w:multiLevelType w:val="hybridMultilevel"/>
    <w:tmpl w:val="9662AFA2"/>
    <w:lvl w:ilvl="0" w:tplc="BD6098D4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7E5335"/>
    <w:multiLevelType w:val="hybridMultilevel"/>
    <w:tmpl w:val="B526F8FA"/>
    <w:lvl w:ilvl="0" w:tplc="4574E26C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47C1081"/>
    <w:multiLevelType w:val="hybridMultilevel"/>
    <w:tmpl w:val="58BA6C08"/>
    <w:lvl w:ilvl="0" w:tplc="A2508504">
      <w:start w:val="1"/>
      <w:numFmt w:val="bullet"/>
      <w:pStyle w:val="ActivitySubLetter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A56FA8"/>
    <w:multiLevelType w:val="hybridMultilevel"/>
    <w:tmpl w:val="86C0135E"/>
    <w:lvl w:ilvl="0" w:tplc="65B0A1F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E57F6D"/>
    <w:multiLevelType w:val="hybridMultilevel"/>
    <w:tmpl w:val="9DC64D56"/>
    <w:lvl w:ilvl="0" w:tplc="6018F4FC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E9D114E"/>
    <w:multiLevelType w:val="hybridMultilevel"/>
    <w:tmpl w:val="82EE57A2"/>
    <w:lvl w:ilvl="0" w:tplc="325E96B4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1278453">
    <w:abstractNumId w:val="9"/>
  </w:num>
  <w:num w:numId="2" w16cid:durableId="1365330681">
    <w:abstractNumId w:val="11"/>
  </w:num>
  <w:num w:numId="3" w16cid:durableId="1949970313">
    <w:abstractNumId w:val="12"/>
  </w:num>
  <w:num w:numId="4" w16cid:durableId="1129591064">
    <w:abstractNumId w:val="13"/>
  </w:num>
  <w:num w:numId="5" w16cid:durableId="1380282911">
    <w:abstractNumId w:val="4"/>
  </w:num>
  <w:num w:numId="6" w16cid:durableId="1845169556">
    <w:abstractNumId w:val="10"/>
  </w:num>
  <w:num w:numId="7" w16cid:durableId="1434789436">
    <w:abstractNumId w:val="6"/>
  </w:num>
  <w:num w:numId="8" w16cid:durableId="2068141957">
    <w:abstractNumId w:val="5"/>
  </w:num>
  <w:num w:numId="9" w16cid:durableId="2011524804">
    <w:abstractNumId w:val="2"/>
  </w:num>
  <w:num w:numId="10" w16cid:durableId="9719">
    <w:abstractNumId w:val="3"/>
  </w:num>
  <w:num w:numId="11" w16cid:durableId="45185907">
    <w:abstractNumId w:val="1"/>
  </w:num>
  <w:num w:numId="12" w16cid:durableId="1071656844">
    <w:abstractNumId w:val="7"/>
  </w:num>
  <w:num w:numId="13" w16cid:durableId="2003046063">
    <w:abstractNumId w:val="0"/>
  </w:num>
  <w:num w:numId="14" w16cid:durableId="787894835">
    <w:abstractNumId w:val="13"/>
    <w:lvlOverride w:ilvl="0">
      <w:startOverride w:val="1"/>
    </w:lvlOverride>
  </w:num>
  <w:num w:numId="15" w16cid:durableId="1831671768">
    <w:abstractNumId w:val="4"/>
    <w:lvlOverride w:ilvl="0">
      <w:startOverride w:val="1"/>
    </w:lvlOverride>
  </w:num>
  <w:num w:numId="16" w16cid:durableId="1667242800">
    <w:abstractNumId w:val="12"/>
    <w:lvlOverride w:ilvl="0">
      <w:startOverride w:val="1"/>
    </w:lvlOverride>
  </w:num>
  <w:num w:numId="17" w16cid:durableId="1611427395">
    <w:abstractNumId w:val="10"/>
    <w:lvlOverride w:ilvl="0">
      <w:startOverride w:val="1"/>
    </w:lvlOverride>
  </w:num>
  <w:num w:numId="18" w16cid:durableId="307323877">
    <w:abstractNumId w:val="5"/>
    <w:lvlOverride w:ilvl="0">
      <w:startOverride w:val="1"/>
    </w:lvlOverride>
  </w:num>
  <w:num w:numId="19" w16cid:durableId="1568105398">
    <w:abstractNumId w:val="0"/>
    <w:lvlOverride w:ilvl="0">
      <w:startOverride w:val="1"/>
    </w:lvlOverride>
  </w:num>
  <w:num w:numId="20" w16cid:durableId="1889758835">
    <w:abstractNumId w:val="7"/>
    <w:lvlOverride w:ilvl="0">
      <w:startOverride w:val="1"/>
    </w:lvlOverride>
  </w:num>
  <w:num w:numId="21" w16cid:durableId="1490170929">
    <w:abstractNumId w:val="3"/>
    <w:lvlOverride w:ilvl="0">
      <w:startOverride w:val="1"/>
    </w:lvlOverride>
  </w:num>
  <w:num w:numId="22" w16cid:durableId="980696004">
    <w:abstractNumId w:val="2"/>
    <w:lvlOverride w:ilvl="0">
      <w:startOverride w:val="1"/>
    </w:lvlOverride>
  </w:num>
  <w:num w:numId="23" w16cid:durableId="1466509105">
    <w:abstractNumId w:val="2"/>
    <w:lvlOverride w:ilvl="0">
      <w:startOverride w:val="1"/>
    </w:lvlOverride>
  </w:num>
  <w:num w:numId="24" w16cid:durableId="9797396">
    <w:abstractNumId w:val="2"/>
    <w:lvlOverride w:ilvl="0">
      <w:startOverride w:val="1"/>
    </w:lvlOverride>
  </w:num>
  <w:num w:numId="25" w16cid:durableId="586035511">
    <w:abstractNumId w:val="8"/>
  </w:num>
  <w:num w:numId="26" w16cid:durableId="832064435">
    <w:abstractNumId w:val="8"/>
    <w:lvlOverride w:ilvl="0">
      <w:startOverride w:val="1"/>
    </w:lvlOverride>
  </w:num>
  <w:num w:numId="27" w16cid:durableId="1910773884">
    <w:abstractNumId w:val="8"/>
    <w:lvlOverride w:ilvl="0">
      <w:startOverride w:val="1"/>
    </w:lvlOverride>
  </w:num>
  <w:num w:numId="28" w16cid:durableId="1627616880">
    <w:abstractNumId w:val="8"/>
    <w:lvlOverride w:ilvl="0">
      <w:startOverride w:val="1"/>
    </w:lvlOverride>
  </w:num>
  <w:num w:numId="29" w16cid:durableId="1316688333">
    <w:abstractNumId w:val="8"/>
    <w:lvlOverride w:ilvl="0">
      <w:startOverride w:val="1"/>
    </w:lvlOverride>
  </w:num>
  <w:num w:numId="30" w16cid:durableId="37633583">
    <w:abstractNumId w:val="8"/>
    <w:lvlOverride w:ilvl="0">
      <w:startOverride w:val="1"/>
    </w:lvlOverride>
  </w:num>
  <w:num w:numId="31" w16cid:durableId="2000189486">
    <w:abstractNumId w:val="8"/>
    <w:lvlOverride w:ilvl="0">
      <w:startOverride w:val="1"/>
    </w:lvlOverride>
  </w:num>
  <w:num w:numId="32" w16cid:durableId="1510024172">
    <w:abstractNumId w:val="8"/>
    <w:lvlOverride w:ilvl="0">
      <w:startOverride w:val="1"/>
    </w:lvlOverride>
  </w:num>
  <w:num w:numId="33" w16cid:durableId="1016731460">
    <w:abstractNumId w:val="7"/>
    <w:lvlOverride w:ilvl="0">
      <w:startOverride w:val="1"/>
    </w:lvlOverride>
  </w:num>
  <w:num w:numId="34" w16cid:durableId="1829588947">
    <w:abstractNumId w:val="7"/>
    <w:lvlOverride w:ilvl="0">
      <w:startOverride w:val="1"/>
    </w:lvlOverride>
  </w:num>
  <w:num w:numId="35" w16cid:durableId="1826818498">
    <w:abstractNumId w:val="2"/>
    <w:lvlOverride w:ilvl="0">
      <w:startOverride w:val="1"/>
    </w:lvlOverride>
  </w:num>
  <w:num w:numId="36" w16cid:durableId="494229841">
    <w:abstractNumId w:val="2"/>
    <w:lvlOverride w:ilvl="0">
      <w:startOverride w:val="1"/>
    </w:lvlOverride>
  </w:num>
  <w:num w:numId="37" w16cid:durableId="37169455">
    <w:abstractNumId w:val="2"/>
    <w:lvlOverride w:ilvl="0">
      <w:startOverride w:val="1"/>
    </w:lvlOverride>
  </w:num>
  <w:num w:numId="38" w16cid:durableId="1115828060">
    <w:abstractNumId w:val="2"/>
    <w:lvlOverride w:ilvl="0">
      <w:startOverride w:val="1"/>
    </w:lvlOverride>
  </w:num>
  <w:num w:numId="39" w16cid:durableId="1504975461">
    <w:abstractNumId w:val="2"/>
    <w:lvlOverride w:ilvl="0">
      <w:startOverride w:val="1"/>
    </w:lvlOverride>
  </w:num>
  <w:num w:numId="40" w16cid:durableId="529300726">
    <w:abstractNumId w:val="13"/>
    <w:lvlOverride w:ilvl="0">
      <w:startOverride w:val="1"/>
    </w:lvlOverride>
  </w:num>
  <w:num w:numId="41" w16cid:durableId="1139761281">
    <w:abstractNumId w:val="13"/>
    <w:lvlOverride w:ilvl="0">
      <w:startOverride w:val="1"/>
    </w:lvlOverride>
  </w:num>
  <w:num w:numId="42" w16cid:durableId="1472402069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LUws7Q0tzCyADJMjZR0lIJTi4sz8/NACgwNawHWQjvXLQAAAA=="/>
  </w:docVars>
  <w:rsids>
    <w:rsidRoot w:val="005C7E4B"/>
    <w:rsid w:val="000508B8"/>
    <w:rsid w:val="000534DE"/>
    <w:rsid w:val="000B483C"/>
    <w:rsid w:val="000D744D"/>
    <w:rsid w:val="000E33B3"/>
    <w:rsid w:val="000E3490"/>
    <w:rsid w:val="000E5936"/>
    <w:rsid w:val="000F029A"/>
    <w:rsid w:val="000F5E57"/>
    <w:rsid w:val="00100BF7"/>
    <w:rsid w:val="001169D4"/>
    <w:rsid w:val="001175D6"/>
    <w:rsid w:val="00125B08"/>
    <w:rsid w:val="0012760E"/>
    <w:rsid w:val="00157D13"/>
    <w:rsid w:val="00170E1A"/>
    <w:rsid w:val="00175B5B"/>
    <w:rsid w:val="00183C2C"/>
    <w:rsid w:val="00183F7A"/>
    <w:rsid w:val="00193596"/>
    <w:rsid w:val="0019391D"/>
    <w:rsid w:val="00195A66"/>
    <w:rsid w:val="001A2525"/>
    <w:rsid w:val="001B4CD7"/>
    <w:rsid w:val="001D19EF"/>
    <w:rsid w:val="001E4BCA"/>
    <w:rsid w:val="001E74B2"/>
    <w:rsid w:val="00226ED9"/>
    <w:rsid w:val="00230DA0"/>
    <w:rsid w:val="00235535"/>
    <w:rsid w:val="002457D9"/>
    <w:rsid w:val="002506D4"/>
    <w:rsid w:val="002527B6"/>
    <w:rsid w:val="002860C5"/>
    <w:rsid w:val="00287A79"/>
    <w:rsid w:val="002A2F49"/>
    <w:rsid w:val="002A3CEE"/>
    <w:rsid w:val="002B46BD"/>
    <w:rsid w:val="002C3368"/>
    <w:rsid w:val="002E0921"/>
    <w:rsid w:val="00306753"/>
    <w:rsid w:val="003078F8"/>
    <w:rsid w:val="003120AC"/>
    <w:rsid w:val="003279B3"/>
    <w:rsid w:val="003312BB"/>
    <w:rsid w:val="00341303"/>
    <w:rsid w:val="003421FD"/>
    <w:rsid w:val="0036495F"/>
    <w:rsid w:val="00364A23"/>
    <w:rsid w:val="00364CF2"/>
    <w:rsid w:val="003663FB"/>
    <w:rsid w:val="00371946"/>
    <w:rsid w:val="00375ACB"/>
    <w:rsid w:val="003925BA"/>
    <w:rsid w:val="003A686C"/>
    <w:rsid w:val="003A6FD5"/>
    <w:rsid w:val="003B4EA1"/>
    <w:rsid w:val="003C5052"/>
    <w:rsid w:val="003C5A9E"/>
    <w:rsid w:val="003D0D7D"/>
    <w:rsid w:val="003D4C29"/>
    <w:rsid w:val="003F18F6"/>
    <w:rsid w:val="003F34CF"/>
    <w:rsid w:val="00433D0D"/>
    <w:rsid w:val="004551CE"/>
    <w:rsid w:val="004665E7"/>
    <w:rsid w:val="00472C04"/>
    <w:rsid w:val="00484888"/>
    <w:rsid w:val="0049730C"/>
    <w:rsid w:val="004A704E"/>
    <w:rsid w:val="00541331"/>
    <w:rsid w:val="005776D6"/>
    <w:rsid w:val="00583095"/>
    <w:rsid w:val="005878B1"/>
    <w:rsid w:val="00590EE9"/>
    <w:rsid w:val="00595F87"/>
    <w:rsid w:val="005C4F3B"/>
    <w:rsid w:val="005C7E4B"/>
    <w:rsid w:val="005D1548"/>
    <w:rsid w:val="005E1358"/>
    <w:rsid w:val="005E21C8"/>
    <w:rsid w:val="005E7694"/>
    <w:rsid w:val="00602C6E"/>
    <w:rsid w:val="00603B84"/>
    <w:rsid w:val="0061080C"/>
    <w:rsid w:val="006270C5"/>
    <w:rsid w:val="0063506D"/>
    <w:rsid w:val="00685328"/>
    <w:rsid w:val="006874F4"/>
    <w:rsid w:val="006876E6"/>
    <w:rsid w:val="006951DA"/>
    <w:rsid w:val="006A19F7"/>
    <w:rsid w:val="006A5CB2"/>
    <w:rsid w:val="006C52C4"/>
    <w:rsid w:val="006C6A6B"/>
    <w:rsid w:val="006D3857"/>
    <w:rsid w:val="006D3B50"/>
    <w:rsid w:val="006D3BF7"/>
    <w:rsid w:val="006E2FE6"/>
    <w:rsid w:val="006E56C1"/>
    <w:rsid w:val="006F0AFD"/>
    <w:rsid w:val="00704BF7"/>
    <w:rsid w:val="00706ACF"/>
    <w:rsid w:val="007071E9"/>
    <w:rsid w:val="00711783"/>
    <w:rsid w:val="00727CAF"/>
    <w:rsid w:val="00730DDF"/>
    <w:rsid w:val="00794CCD"/>
    <w:rsid w:val="007969C2"/>
    <w:rsid w:val="00796F1B"/>
    <w:rsid w:val="007A6304"/>
    <w:rsid w:val="007B303C"/>
    <w:rsid w:val="007C3838"/>
    <w:rsid w:val="007D1934"/>
    <w:rsid w:val="00805F42"/>
    <w:rsid w:val="0081222C"/>
    <w:rsid w:val="00813714"/>
    <w:rsid w:val="00815797"/>
    <w:rsid w:val="0083083E"/>
    <w:rsid w:val="00860D10"/>
    <w:rsid w:val="00876737"/>
    <w:rsid w:val="0088216E"/>
    <w:rsid w:val="0088408F"/>
    <w:rsid w:val="00892649"/>
    <w:rsid w:val="008A30C1"/>
    <w:rsid w:val="008C0EE1"/>
    <w:rsid w:val="008D06F9"/>
    <w:rsid w:val="008F63C8"/>
    <w:rsid w:val="00907ED2"/>
    <w:rsid w:val="00925792"/>
    <w:rsid w:val="009261A1"/>
    <w:rsid w:val="00941D03"/>
    <w:rsid w:val="00950B13"/>
    <w:rsid w:val="009731F7"/>
    <w:rsid w:val="00974C26"/>
    <w:rsid w:val="00976502"/>
    <w:rsid w:val="00984664"/>
    <w:rsid w:val="00992B72"/>
    <w:rsid w:val="00993A8E"/>
    <w:rsid w:val="009D13E6"/>
    <w:rsid w:val="009D4FE8"/>
    <w:rsid w:val="009D5880"/>
    <w:rsid w:val="009F08FA"/>
    <w:rsid w:val="009F1CE0"/>
    <w:rsid w:val="00A02CD8"/>
    <w:rsid w:val="00A2631B"/>
    <w:rsid w:val="00A51E6E"/>
    <w:rsid w:val="00A7125B"/>
    <w:rsid w:val="00A916E6"/>
    <w:rsid w:val="00A95D1B"/>
    <w:rsid w:val="00AA2D85"/>
    <w:rsid w:val="00AB79BB"/>
    <w:rsid w:val="00AE1E6D"/>
    <w:rsid w:val="00B120DF"/>
    <w:rsid w:val="00B1404B"/>
    <w:rsid w:val="00B219A4"/>
    <w:rsid w:val="00B27131"/>
    <w:rsid w:val="00B43113"/>
    <w:rsid w:val="00B609CE"/>
    <w:rsid w:val="00B840BE"/>
    <w:rsid w:val="00B86D72"/>
    <w:rsid w:val="00BA12B7"/>
    <w:rsid w:val="00BA4DE9"/>
    <w:rsid w:val="00BB0950"/>
    <w:rsid w:val="00BD0E4B"/>
    <w:rsid w:val="00BE170C"/>
    <w:rsid w:val="00BF0B24"/>
    <w:rsid w:val="00C04A38"/>
    <w:rsid w:val="00C20182"/>
    <w:rsid w:val="00C25108"/>
    <w:rsid w:val="00C32B12"/>
    <w:rsid w:val="00C33233"/>
    <w:rsid w:val="00C42DF8"/>
    <w:rsid w:val="00C44861"/>
    <w:rsid w:val="00C7056C"/>
    <w:rsid w:val="00C80D21"/>
    <w:rsid w:val="00C92D2E"/>
    <w:rsid w:val="00C964B9"/>
    <w:rsid w:val="00CA65C2"/>
    <w:rsid w:val="00CD603C"/>
    <w:rsid w:val="00CD7684"/>
    <w:rsid w:val="00D466FA"/>
    <w:rsid w:val="00D5517B"/>
    <w:rsid w:val="00D8200D"/>
    <w:rsid w:val="00D933BF"/>
    <w:rsid w:val="00DC7DD8"/>
    <w:rsid w:val="00DD2241"/>
    <w:rsid w:val="00DE122A"/>
    <w:rsid w:val="00DE64EE"/>
    <w:rsid w:val="00E02A88"/>
    <w:rsid w:val="00E042AE"/>
    <w:rsid w:val="00E0582D"/>
    <w:rsid w:val="00E13CB9"/>
    <w:rsid w:val="00E1621B"/>
    <w:rsid w:val="00E16D49"/>
    <w:rsid w:val="00E4738F"/>
    <w:rsid w:val="00E51672"/>
    <w:rsid w:val="00E579FC"/>
    <w:rsid w:val="00E83FBF"/>
    <w:rsid w:val="00EB1CED"/>
    <w:rsid w:val="00EB7D1A"/>
    <w:rsid w:val="00ED0609"/>
    <w:rsid w:val="00F06492"/>
    <w:rsid w:val="00F0728C"/>
    <w:rsid w:val="00F10BAC"/>
    <w:rsid w:val="00F1108D"/>
    <w:rsid w:val="00F22AD9"/>
    <w:rsid w:val="00F22EB2"/>
    <w:rsid w:val="00F2589E"/>
    <w:rsid w:val="00F40268"/>
    <w:rsid w:val="00F51738"/>
    <w:rsid w:val="00F7765B"/>
    <w:rsid w:val="00F81814"/>
    <w:rsid w:val="00FA1FDF"/>
    <w:rsid w:val="00FD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CE347B5"/>
  <w15:chartTrackingRefBased/>
  <w15:docId w15:val="{99ECC318-AF0C-44D3-8580-DE0BEA78B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unhideWhenUsed="1"/>
    <w:lsdException w:name="heading 2" w:semiHidden="1" w:uiPriority="9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4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0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A6B"/>
    <w:pPr>
      <w:spacing w:after="0" w:line="240" w:lineRule="auto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49"/>
    <w:unhideWhenUsed/>
    <w:rsid w:val="003120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1F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tivityNumbers">
    <w:name w:val="Activity Numbers"/>
    <w:basedOn w:val="Normal"/>
    <w:qFormat/>
    <w:rsid w:val="0088216E"/>
    <w:pPr>
      <w:numPr>
        <w:numId w:val="4"/>
      </w:numPr>
      <w:spacing w:after="120"/>
    </w:pPr>
  </w:style>
  <w:style w:type="paragraph" w:customStyle="1" w:styleId="ActivityBody">
    <w:name w:val="ActivityBody"/>
    <w:basedOn w:val="Normal"/>
    <w:link w:val="ActivityBodyChar"/>
    <w:qFormat/>
    <w:rsid w:val="00976502"/>
    <w:pPr>
      <w:ind w:left="360"/>
    </w:pPr>
  </w:style>
  <w:style w:type="paragraph" w:customStyle="1" w:styleId="Activitybullet">
    <w:name w:val="Activitybullet"/>
    <w:basedOn w:val="Normal"/>
    <w:qFormat/>
    <w:rsid w:val="007D1934"/>
    <w:pPr>
      <w:numPr>
        <w:numId w:val="3"/>
      </w:numPr>
      <w:spacing w:after="60"/>
      <w:contextualSpacing/>
    </w:pPr>
  </w:style>
  <w:style w:type="paragraph" w:customStyle="1" w:styleId="ActivitySection">
    <w:name w:val="ActivitySection"/>
    <w:basedOn w:val="Normal"/>
    <w:link w:val="ActivitySectionChar"/>
    <w:qFormat/>
    <w:rsid w:val="00993A8E"/>
    <w:pPr>
      <w:spacing w:after="120"/>
      <w:contextualSpacing/>
    </w:pPr>
    <w:rPr>
      <w:rFonts w:ascii="Helvetica" w:hAnsi="Helvetica"/>
      <w:b/>
      <w:color w:val="004871"/>
      <w:sz w:val="28"/>
    </w:rPr>
  </w:style>
  <w:style w:type="character" w:customStyle="1" w:styleId="ActivityBodyChar">
    <w:name w:val="ActivityBody Char"/>
    <w:basedOn w:val="DefaultParagraphFont"/>
    <w:link w:val="ActivityBody"/>
    <w:rsid w:val="00976502"/>
    <w:rPr>
      <w:rFonts w:ascii="Arial" w:hAnsi="Arial"/>
    </w:rPr>
  </w:style>
  <w:style w:type="paragraph" w:customStyle="1" w:styleId="AssessHeading">
    <w:name w:val="AssessHeading"/>
    <w:basedOn w:val="Normal"/>
    <w:qFormat/>
    <w:rsid w:val="00E1621B"/>
    <w:pPr>
      <w:spacing w:after="120"/>
    </w:pPr>
    <w:rPr>
      <w:i/>
    </w:rPr>
  </w:style>
  <w:style w:type="character" w:customStyle="1" w:styleId="ActivitySectionChar">
    <w:name w:val="ActivitySection Char"/>
    <w:basedOn w:val="ActivityBodyChar"/>
    <w:link w:val="ActivitySection"/>
    <w:rsid w:val="00993A8E"/>
    <w:rPr>
      <w:rFonts w:ascii="Helvetica" w:hAnsi="Helvetica"/>
      <w:b/>
      <w:color w:val="004871"/>
      <w:sz w:val="28"/>
    </w:rPr>
  </w:style>
  <w:style w:type="character" w:customStyle="1" w:styleId="KeyTerm">
    <w:name w:val="KeyTerm"/>
    <w:qFormat/>
    <w:rsid w:val="00183F7A"/>
    <w:rPr>
      <w:rFonts w:ascii="Arial" w:hAnsi="Arial"/>
      <w:b/>
      <w:sz w:val="22"/>
    </w:rPr>
  </w:style>
  <w:style w:type="paragraph" w:customStyle="1" w:styleId="Activitysub2">
    <w:name w:val="Activity sub 2"/>
    <w:basedOn w:val="Normal"/>
    <w:qFormat/>
    <w:rsid w:val="004551CE"/>
    <w:pPr>
      <w:numPr>
        <w:numId w:val="5"/>
      </w:numPr>
      <w:spacing w:after="120"/>
      <w:contextualSpacing/>
    </w:pPr>
  </w:style>
  <w:style w:type="paragraph" w:customStyle="1" w:styleId="AFNRHeading">
    <w:name w:val="AFNRHeading"/>
    <w:basedOn w:val="Normal"/>
    <w:link w:val="AFNRHeadingChar"/>
    <w:qFormat/>
    <w:rsid w:val="00892649"/>
    <w:pPr>
      <w:shd w:val="clear" w:color="auto" w:fill="848981"/>
    </w:pPr>
    <w:rPr>
      <w:color w:val="FFFFFF" w:themeColor="background1"/>
      <w:sz w:val="40"/>
      <w:szCs w:val="40"/>
    </w:rPr>
  </w:style>
  <w:style w:type="character" w:customStyle="1" w:styleId="KeyTermItalic">
    <w:name w:val="KeyTerm + Italic"/>
    <w:basedOn w:val="KeyTerm"/>
    <w:qFormat/>
    <w:rsid w:val="00183F7A"/>
    <w:rPr>
      <w:rFonts w:ascii="Arial" w:hAnsi="Arial"/>
      <w:b/>
      <w:i/>
      <w:sz w:val="22"/>
    </w:rPr>
  </w:style>
  <w:style w:type="paragraph" w:customStyle="1" w:styleId="DaytoDay">
    <w:name w:val="DaytoDay"/>
    <w:basedOn w:val="ActivityBody"/>
    <w:qFormat/>
    <w:rsid w:val="00183F7A"/>
    <w:pPr>
      <w:spacing w:before="120" w:after="120"/>
    </w:pPr>
    <w:rPr>
      <w:b/>
    </w:rPr>
  </w:style>
  <w:style w:type="paragraph" w:customStyle="1" w:styleId="InstrResHeading">
    <w:name w:val="InstrResHeading"/>
    <w:basedOn w:val="ActivityBody"/>
    <w:qFormat/>
    <w:rsid w:val="005E7694"/>
    <w:pPr>
      <w:spacing w:before="120" w:after="120"/>
    </w:pPr>
  </w:style>
  <w:style w:type="paragraph" w:customStyle="1" w:styleId="InstrResList">
    <w:name w:val="InstrResList"/>
    <w:basedOn w:val="Normal"/>
    <w:qFormat/>
    <w:rsid w:val="005E7694"/>
    <w:pPr>
      <w:spacing w:after="120"/>
      <w:ind w:left="720"/>
    </w:pPr>
    <w:rPr>
      <w:b/>
    </w:rPr>
  </w:style>
  <w:style w:type="paragraph" w:customStyle="1" w:styleId="APAStyle">
    <w:name w:val="APAStyle"/>
    <w:basedOn w:val="Normal"/>
    <w:link w:val="APAStyleChar"/>
    <w:qFormat/>
    <w:rsid w:val="007D1934"/>
    <w:pPr>
      <w:spacing w:after="120"/>
      <w:ind w:left="1800" w:hanging="720"/>
    </w:pPr>
  </w:style>
  <w:style w:type="paragraph" w:customStyle="1" w:styleId="APAStyleItalic">
    <w:name w:val="APAStyle + Italic"/>
    <w:basedOn w:val="APAStyle"/>
    <w:link w:val="APAStyleItalicChar"/>
    <w:qFormat/>
    <w:rsid w:val="005E7694"/>
    <w:rPr>
      <w:i/>
    </w:rPr>
  </w:style>
  <w:style w:type="character" w:customStyle="1" w:styleId="APAStyleChar">
    <w:name w:val="APAStyle Char"/>
    <w:basedOn w:val="DefaultParagraphFont"/>
    <w:link w:val="APAStyle"/>
    <w:rsid w:val="007D1934"/>
    <w:rPr>
      <w:rFonts w:ascii="Arial" w:hAnsi="Arial"/>
    </w:rPr>
  </w:style>
  <w:style w:type="character" w:customStyle="1" w:styleId="APAStyleItalicChar">
    <w:name w:val="APAStyle + Italic Char"/>
    <w:basedOn w:val="APAStyleChar"/>
    <w:link w:val="APAStyleItalic"/>
    <w:rsid w:val="005E7694"/>
    <w:rPr>
      <w:rFonts w:ascii="Arial" w:hAnsi="Arial"/>
      <w:i/>
    </w:rPr>
  </w:style>
  <w:style w:type="paragraph" w:customStyle="1" w:styleId="CaptionCentered">
    <w:name w:val="Caption + Centered"/>
    <w:basedOn w:val="Caption"/>
    <w:qFormat/>
    <w:rsid w:val="00876737"/>
    <w:pPr>
      <w:jc w:val="center"/>
    </w:pPr>
  </w:style>
  <w:style w:type="character" w:customStyle="1" w:styleId="Bold">
    <w:name w:val="Bold"/>
    <w:qFormat/>
    <w:rsid w:val="000F029A"/>
    <w:rPr>
      <w:rFonts w:ascii="Arial" w:hAnsi="Arial"/>
      <w:b/>
    </w:rPr>
  </w:style>
  <w:style w:type="paragraph" w:styleId="Caption">
    <w:name w:val="caption"/>
    <w:basedOn w:val="Normal"/>
    <w:next w:val="Normal"/>
    <w:qFormat/>
    <w:rsid w:val="007D1934"/>
    <w:pPr>
      <w:spacing w:before="120" w:after="120"/>
    </w:pPr>
    <w:rPr>
      <w:b/>
      <w:iCs/>
      <w:sz w:val="20"/>
      <w:szCs w:val="18"/>
    </w:rPr>
  </w:style>
  <w:style w:type="character" w:styleId="Hyperlink">
    <w:name w:val="Hyperlink"/>
    <w:uiPriority w:val="99"/>
    <w:rsid w:val="0088408F"/>
    <w:rPr>
      <w:rFonts w:ascii="Arial" w:hAnsi="Arial"/>
      <w:b/>
      <w:color w:val="0070C0"/>
      <w:sz w:val="22"/>
      <w:u w:val="none"/>
    </w:rPr>
  </w:style>
  <w:style w:type="character" w:customStyle="1" w:styleId="Italic">
    <w:name w:val="Italic"/>
    <w:qFormat/>
    <w:rsid w:val="0088408F"/>
    <w:rPr>
      <w:rFonts w:ascii="Arial" w:hAnsi="Arial"/>
      <w:i/>
    </w:rPr>
  </w:style>
  <w:style w:type="paragraph" w:customStyle="1" w:styleId="ConceptStdText">
    <w:name w:val="ConceptStd Text"/>
    <w:basedOn w:val="Normal"/>
    <w:link w:val="ConceptStdTextChar"/>
    <w:qFormat/>
    <w:rsid w:val="00DD2241"/>
    <w:pPr>
      <w:spacing w:before="120" w:after="120"/>
    </w:pPr>
    <w:rPr>
      <w:sz w:val="20"/>
    </w:rPr>
  </w:style>
  <w:style w:type="paragraph" w:customStyle="1" w:styleId="ActivityBodyBold">
    <w:name w:val="ActivityBody + Bold"/>
    <w:basedOn w:val="ActivityBody"/>
    <w:link w:val="ActivityBodyBoldChar"/>
    <w:qFormat/>
    <w:rsid w:val="00976502"/>
    <w:pPr>
      <w:spacing w:before="120" w:after="120"/>
    </w:pPr>
    <w:rPr>
      <w:b/>
    </w:rPr>
  </w:style>
  <w:style w:type="paragraph" w:customStyle="1" w:styleId="ActivityBodyItalic">
    <w:name w:val="ActivityBody + Italic"/>
    <w:basedOn w:val="ActivityBody"/>
    <w:link w:val="ActivityBodyItalicChar"/>
    <w:qFormat/>
    <w:rsid w:val="00C25108"/>
    <w:rPr>
      <w:i/>
    </w:rPr>
  </w:style>
  <w:style w:type="character" w:customStyle="1" w:styleId="ActivityBodyBoldChar">
    <w:name w:val="ActivityBody + Bold Char"/>
    <w:basedOn w:val="ActivityBodyChar"/>
    <w:link w:val="ActivityBodyBold"/>
    <w:rsid w:val="00976502"/>
    <w:rPr>
      <w:rFonts w:ascii="Arial" w:hAnsi="Arial"/>
      <w:b/>
    </w:rPr>
  </w:style>
  <w:style w:type="paragraph" w:customStyle="1" w:styleId="ActivityBodyItalicandBold">
    <w:name w:val="ActivityBody + Italic and Bold"/>
    <w:basedOn w:val="ActivityBody"/>
    <w:link w:val="ActivityBodyItalicandBoldChar"/>
    <w:qFormat/>
    <w:rsid w:val="007D1934"/>
    <w:rPr>
      <w:b/>
      <w:i/>
    </w:rPr>
  </w:style>
  <w:style w:type="character" w:customStyle="1" w:styleId="ActivityBodyItalicChar">
    <w:name w:val="ActivityBody + Italic Char"/>
    <w:basedOn w:val="ActivityBodyChar"/>
    <w:link w:val="ActivityBodyItalic"/>
    <w:rsid w:val="00C25108"/>
    <w:rPr>
      <w:rFonts w:ascii="Arial" w:hAnsi="Arial"/>
      <w:i/>
    </w:rPr>
  </w:style>
  <w:style w:type="paragraph" w:customStyle="1" w:styleId="ActivitySubLetter">
    <w:name w:val="ActivitySubLetter"/>
    <w:basedOn w:val="Normal"/>
    <w:qFormat/>
    <w:rsid w:val="00CD7684"/>
    <w:pPr>
      <w:numPr>
        <w:numId w:val="6"/>
      </w:numPr>
      <w:tabs>
        <w:tab w:val="left" w:pos="1800"/>
      </w:tabs>
      <w:spacing w:after="120"/>
    </w:pPr>
  </w:style>
  <w:style w:type="paragraph" w:customStyle="1" w:styleId="AlphaGlossary">
    <w:name w:val="AlphaGlossary"/>
    <w:basedOn w:val="Normal"/>
    <w:qFormat/>
    <w:rsid w:val="007D1934"/>
    <w:pPr>
      <w:spacing w:before="120" w:after="120"/>
    </w:pPr>
    <w:rPr>
      <w:b/>
      <w:sz w:val="28"/>
    </w:rPr>
  </w:style>
  <w:style w:type="paragraph" w:customStyle="1" w:styleId="AnsKeyCentered">
    <w:name w:val="Ans Key Centered"/>
    <w:basedOn w:val="Normal"/>
    <w:qFormat/>
    <w:rsid w:val="00E1621B"/>
    <w:pPr>
      <w:jc w:val="center"/>
    </w:pPr>
    <w:rPr>
      <w:b/>
      <w:color w:val="FF0000"/>
    </w:rPr>
  </w:style>
  <w:style w:type="paragraph" w:customStyle="1" w:styleId="ConceptStdNumber">
    <w:name w:val="ConceptStd Number"/>
    <w:basedOn w:val="ConceptStdText"/>
    <w:qFormat/>
    <w:rsid w:val="00DD2241"/>
    <w:pPr>
      <w:numPr>
        <w:numId w:val="7"/>
      </w:numPr>
      <w:ind w:left="216" w:hanging="216"/>
    </w:pPr>
  </w:style>
  <w:style w:type="character" w:customStyle="1" w:styleId="AFNRHeadingChar">
    <w:name w:val="AFNRHeading Char"/>
    <w:basedOn w:val="DefaultParagraphFont"/>
    <w:link w:val="AFNRHeading"/>
    <w:rsid w:val="00892649"/>
    <w:rPr>
      <w:rFonts w:ascii="Arial" w:hAnsi="Arial"/>
      <w:color w:val="FFFFFF" w:themeColor="background1"/>
      <w:sz w:val="40"/>
      <w:szCs w:val="40"/>
      <w:shd w:val="clear" w:color="auto" w:fill="848981"/>
    </w:rPr>
  </w:style>
  <w:style w:type="paragraph" w:customStyle="1" w:styleId="ConceptStdTextBold">
    <w:name w:val="ConceptStd Text + Bold"/>
    <w:basedOn w:val="ConceptStdText"/>
    <w:link w:val="ConceptStdTextBoldChar"/>
    <w:qFormat/>
    <w:rsid w:val="00DD2241"/>
    <w:rPr>
      <w:b/>
    </w:rPr>
  </w:style>
  <w:style w:type="paragraph" w:customStyle="1" w:styleId="GlossaryLettersCenter">
    <w:name w:val="GlossaryLettersCenter"/>
    <w:basedOn w:val="Normal"/>
    <w:qFormat/>
    <w:rsid w:val="00DD2241"/>
    <w:pPr>
      <w:jc w:val="center"/>
    </w:pPr>
    <w:rPr>
      <w:b/>
      <w:sz w:val="28"/>
    </w:rPr>
  </w:style>
  <w:style w:type="character" w:customStyle="1" w:styleId="ConceptStdTextChar">
    <w:name w:val="ConceptStd Text Char"/>
    <w:basedOn w:val="DefaultParagraphFont"/>
    <w:link w:val="ConceptStdText"/>
    <w:rsid w:val="00DD2241"/>
    <w:rPr>
      <w:rFonts w:ascii="Arial" w:hAnsi="Arial"/>
      <w:sz w:val="20"/>
    </w:rPr>
  </w:style>
  <w:style w:type="character" w:customStyle="1" w:styleId="ConceptStdTextBoldChar">
    <w:name w:val="ConceptStd Text + Bold Char"/>
    <w:basedOn w:val="ConceptStdTextChar"/>
    <w:link w:val="ConceptStdTextBold"/>
    <w:rsid w:val="00DD2241"/>
    <w:rPr>
      <w:rFonts w:ascii="Arial" w:hAnsi="Arial"/>
      <w:b/>
      <w:sz w:val="20"/>
    </w:rPr>
  </w:style>
  <w:style w:type="paragraph" w:styleId="Footer">
    <w:name w:val="footer"/>
    <w:basedOn w:val="Normal"/>
    <w:link w:val="FooterChar"/>
    <w:rsid w:val="00876737"/>
    <w:pPr>
      <w:jc w:val="right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950B13"/>
    <w:rPr>
      <w:rFonts w:ascii="Arial" w:hAnsi="Arial"/>
      <w:sz w:val="20"/>
    </w:rPr>
  </w:style>
  <w:style w:type="paragraph" w:customStyle="1" w:styleId="MathMatrixEntries">
    <w:name w:val="Math Matrix Entries"/>
    <w:basedOn w:val="Normal"/>
    <w:qFormat/>
    <w:rsid w:val="00950B13"/>
    <w:pPr>
      <w:jc w:val="center"/>
    </w:pPr>
    <w:rPr>
      <w:b/>
      <w:sz w:val="20"/>
    </w:rPr>
  </w:style>
  <w:style w:type="paragraph" w:customStyle="1" w:styleId="MatrixBullets">
    <w:name w:val="Matrix Bullets"/>
    <w:basedOn w:val="Normal"/>
    <w:qFormat/>
    <w:rsid w:val="00950B13"/>
    <w:pPr>
      <w:numPr>
        <w:numId w:val="8"/>
      </w:numPr>
      <w:tabs>
        <w:tab w:val="left" w:pos="144"/>
      </w:tabs>
    </w:pPr>
    <w:rPr>
      <w:sz w:val="20"/>
    </w:rPr>
  </w:style>
  <w:style w:type="paragraph" w:customStyle="1" w:styleId="MatrixRubricEntries">
    <w:name w:val="Matrix Rubric Entries"/>
    <w:basedOn w:val="Normal"/>
    <w:qFormat/>
    <w:rsid w:val="006A5CB2"/>
    <w:rPr>
      <w:sz w:val="20"/>
    </w:rPr>
  </w:style>
  <w:style w:type="paragraph" w:customStyle="1" w:styleId="MatrixStandards">
    <w:name w:val="Matrix Standards"/>
    <w:basedOn w:val="Normal"/>
    <w:qFormat/>
    <w:rsid w:val="006A5CB2"/>
    <w:rPr>
      <w:sz w:val="20"/>
    </w:rPr>
  </w:style>
  <w:style w:type="paragraph" w:customStyle="1" w:styleId="MatrixStandardsBold">
    <w:name w:val="Matrix Standards Bold"/>
    <w:basedOn w:val="MatrixStandards"/>
    <w:qFormat/>
    <w:rsid w:val="006A5CB2"/>
    <w:rPr>
      <w:b/>
    </w:rPr>
  </w:style>
  <w:style w:type="paragraph" w:customStyle="1" w:styleId="MatrixStandardsBoldItalic">
    <w:name w:val="Matrix Standards Bold + Italic"/>
    <w:basedOn w:val="MatrixStandards"/>
    <w:qFormat/>
    <w:rsid w:val="006A5CB2"/>
    <w:rPr>
      <w:b/>
      <w:i/>
    </w:rPr>
  </w:style>
  <w:style w:type="paragraph" w:customStyle="1" w:styleId="StdsTable">
    <w:name w:val="Stds Table"/>
    <w:basedOn w:val="Normal"/>
    <w:qFormat/>
    <w:rsid w:val="006A5CB2"/>
    <w:pPr>
      <w:ind w:left="288"/>
    </w:pPr>
    <w:rPr>
      <w:b/>
    </w:rPr>
  </w:style>
  <w:style w:type="paragraph" w:customStyle="1" w:styleId="StdsTableCentered">
    <w:name w:val="Stds Table Centered"/>
    <w:basedOn w:val="StdsTable"/>
    <w:qFormat/>
    <w:rsid w:val="006A5CB2"/>
    <w:pPr>
      <w:ind w:left="0"/>
      <w:jc w:val="center"/>
    </w:pPr>
  </w:style>
  <w:style w:type="paragraph" w:customStyle="1" w:styleId="StdHeading">
    <w:name w:val="StdHeading"/>
    <w:basedOn w:val="Normal"/>
    <w:qFormat/>
    <w:rsid w:val="007C3838"/>
    <w:pPr>
      <w:spacing w:after="120"/>
      <w:ind w:left="360"/>
    </w:pPr>
    <w:rPr>
      <w:b/>
      <w:i/>
      <w:sz w:val="28"/>
    </w:rPr>
  </w:style>
  <w:style w:type="paragraph" w:customStyle="1" w:styleId="StandardBullet">
    <w:name w:val="StandardBullet"/>
    <w:basedOn w:val="Normal"/>
    <w:qFormat/>
    <w:rsid w:val="00BF0B24"/>
    <w:pPr>
      <w:numPr>
        <w:numId w:val="9"/>
      </w:numPr>
      <w:spacing w:after="120"/>
      <w:contextualSpacing/>
    </w:pPr>
    <w:rPr>
      <w:b/>
    </w:rPr>
  </w:style>
  <w:style w:type="paragraph" w:customStyle="1" w:styleId="StdBullets">
    <w:name w:val="StdBullets"/>
    <w:basedOn w:val="StandardBullet"/>
    <w:next w:val="Normal"/>
    <w:qFormat/>
    <w:rsid w:val="003279B3"/>
    <w:pPr>
      <w:tabs>
        <w:tab w:val="left" w:pos="360"/>
      </w:tabs>
      <w:ind w:left="720"/>
    </w:pPr>
    <w:rPr>
      <w:b w:val="0"/>
    </w:rPr>
  </w:style>
  <w:style w:type="paragraph" w:customStyle="1" w:styleId="ScienceStd">
    <w:name w:val="ScienceStd"/>
    <w:basedOn w:val="Normal"/>
    <w:link w:val="ScienceStdChar"/>
    <w:qFormat/>
    <w:rsid w:val="00D933BF"/>
    <w:pPr>
      <w:ind w:left="1267" w:hanging="547"/>
    </w:pPr>
  </w:style>
  <w:style w:type="paragraph" w:customStyle="1" w:styleId="ScienceStdBold">
    <w:name w:val="ScienceStdBold"/>
    <w:basedOn w:val="ScienceStd"/>
    <w:link w:val="ScienceStdBoldChar"/>
    <w:qFormat/>
    <w:rsid w:val="00D933BF"/>
    <w:rPr>
      <w:b/>
    </w:rPr>
  </w:style>
  <w:style w:type="character" w:customStyle="1" w:styleId="ScienceStdChar">
    <w:name w:val="ScienceStd Char"/>
    <w:basedOn w:val="DefaultParagraphFont"/>
    <w:link w:val="ScienceStd"/>
    <w:rsid w:val="00D933BF"/>
    <w:rPr>
      <w:rFonts w:ascii="Arial" w:hAnsi="Arial"/>
    </w:rPr>
  </w:style>
  <w:style w:type="paragraph" w:customStyle="1" w:styleId="ScienceStdSubBullet">
    <w:name w:val="ScienceStdSubBullet"/>
    <w:basedOn w:val="Normal"/>
    <w:qFormat/>
    <w:rsid w:val="00D933BF"/>
    <w:pPr>
      <w:numPr>
        <w:numId w:val="10"/>
      </w:numPr>
      <w:tabs>
        <w:tab w:val="left" w:pos="1800"/>
      </w:tabs>
      <w:spacing w:after="120"/>
      <w:contextualSpacing/>
    </w:pPr>
  </w:style>
  <w:style w:type="character" w:customStyle="1" w:styleId="ScienceStdBoldChar">
    <w:name w:val="ScienceStdBold Char"/>
    <w:basedOn w:val="ScienceStdChar"/>
    <w:link w:val="ScienceStdBold"/>
    <w:rsid w:val="00D933BF"/>
    <w:rPr>
      <w:rFonts w:ascii="Arial" w:hAnsi="Arial"/>
      <w:b/>
    </w:rPr>
  </w:style>
  <w:style w:type="character" w:customStyle="1" w:styleId="RubicTitles10pt">
    <w:name w:val="Rubic Titles 10 pt"/>
    <w:qFormat/>
    <w:rsid w:val="002527B6"/>
    <w:rPr>
      <w:rFonts w:ascii="Arial" w:hAnsi="Arial"/>
      <w:b/>
      <w:sz w:val="20"/>
    </w:rPr>
  </w:style>
  <w:style w:type="paragraph" w:customStyle="1" w:styleId="RubricTitles">
    <w:name w:val="Rubric Titles"/>
    <w:basedOn w:val="StdsTable"/>
    <w:qFormat/>
    <w:rsid w:val="002527B6"/>
    <w:pPr>
      <w:ind w:left="0"/>
    </w:pPr>
  </w:style>
  <w:style w:type="paragraph" w:customStyle="1" w:styleId="RubricHeadings">
    <w:name w:val="Rubric Headings"/>
    <w:basedOn w:val="Normal"/>
    <w:qFormat/>
    <w:rsid w:val="002527B6"/>
    <w:pPr>
      <w:jc w:val="center"/>
    </w:pPr>
    <w:rPr>
      <w:b/>
    </w:rPr>
  </w:style>
  <w:style w:type="paragraph" w:customStyle="1" w:styleId="RubricHeadings10pt">
    <w:name w:val="Rubric Headings + 10 pt"/>
    <w:basedOn w:val="RubricHeadings"/>
    <w:qFormat/>
    <w:rsid w:val="002527B6"/>
    <w:rPr>
      <w:sz w:val="20"/>
    </w:rPr>
  </w:style>
  <w:style w:type="character" w:customStyle="1" w:styleId="RubricEntries10pt">
    <w:name w:val="Rubric Entries 10 pt"/>
    <w:qFormat/>
    <w:rsid w:val="002527B6"/>
    <w:rPr>
      <w:rFonts w:ascii="Arial" w:hAnsi="Arial"/>
      <w:sz w:val="20"/>
    </w:rPr>
  </w:style>
  <w:style w:type="paragraph" w:customStyle="1" w:styleId="RubricEntries10ptCentered">
    <w:name w:val="Rubric Entries 10 pt Centered"/>
    <w:basedOn w:val="Normal"/>
    <w:qFormat/>
    <w:rsid w:val="002527B6"/>
    <w:pPr>
      <w:jc w:val="center"/>
    </w:pPr>
    <w:rPr>
      <w:sz w:val="20"/>
    </w:rPr>
  </w:style>
  <w:style w:type="paragraph" w:customStyle="1" w:styleId="Picture">
    <w:name w:val="Picture"/>
    <w:basedOn w:val="Normal"/>
    <w:qFormat/>
    <w:rsid w:val="009F08FA"/>
    <w:pPr>
      <w:jc w:val="right"/>
    </w:pPr>
  </w:style>
  <w:style w:type="paragraph" w:customStyle="1" w:styleId="PictureCentered">
    <w:name w:val="Picture Centered"/>
    <w:basedOn w:val="Picture"/>
    <w:qFormat/>
    <w:rsid w:val="009F08FA"/>
    <w:pPr>
      <w:jc w:val="center"/>
    </w:pPr>
  </w:style>
  <w:style w:type="paragraph" w:customStyle="1" w:styleId="PictureLeft">
    <w:name w:val="Picture Left"/>
    <w:basedOn w:val="Picture"/>
    <w:qFormat/>
    <w:rsid w:val="009F08FA"/>
    <w:pPr>
      <w:jc w:val="left"/>
    </w:pPr>
  </w:style>
  <w:style w:type="paragraph" w:customStyle="1" w:styleId="PerfObjBullet">
    <w:name w:val="PerfObjBullet"/>
    <w:basedOn w:val="Normal"/>
    <w:qFormat/>
    <w:rsid w:val="008A30C1"/>
    <w:pPr>
      <w:numPr>
        <w:numId w:val="11"/>
      </w:numPr>
      <w:spacing w:before="120" w:after="120"/>
      <w:ind w:left="144" w:hanging="144"/>
    </w:pPr>
    <w:rPr>
      <w:sz w:val="20"/>
    </w:rPr>
  </w:style>
  <w:style w:type="paragraph" w:customStyle="1" w:styleId="MatrixStdsTable">
    <w:name w:val="Matrix Stds Table"/>
    <w:basedOn w:val="StdsTable"/>
    <w:qFormat/>
    <w:rsid w:val="0063506D"/>
    <w:pPr>
      <w:ind w:left="0"/>
      <w:jc w:val="center"/>
    </w:pPr>
  </w:style>
  <w:style w:type="paragraph" w:customStyle="1" w:styleId="MatrixStdsTableItalic">
    <w:name w:val="Matrix StdsTable + Italic"/>
    <w:basedOn w:val="MatrixStdsTable"/>
    <w:qFormat/>
    <w:rsid w:val="003421FD"/>
    <w:rPr>
      <w:i/>
    </w:rPr>
  </w:style>
  <w:style w:type="paragraph" w:customStyle="1" w:styleId="MatrixSymbolEntries">
    <w:name w:val="Matrix Symbol Entries"/>
    <w:basedOn w:val="Normal"/>
    <w:qFormat/>
    <w:rsid w:val="003421FD"/>
    <w:pPr>
      <w:jc w:val="center"/>
    </w:pPr>
    <w:rPr>
      <w:b/>
      <w:sz w:val="20"/>
    </w:rPr>
  </w:style>
  <w:style w:type="paragraph" w:customStyle="1" w:styleId="NGSSStdHeading">
    <w:name w:val="NGSS Std Heading"/>
    <w:basedOn w:val="Normal"/>
    <w:link w:val="NGSSStdHeadingChar"/>
    <w:qFormat/>
    <w:rsid w:val="003421FD"/>
    <w:pPr>
      <w:jc w:val="center"/>
    </w:pPr>
    <w:rPr>
      <w:b/>
      <w:sz w:val="18"/>
    </w:rPr>
  </w:style>
  <w:style w:type="paragraph" w:customStyle="1" w:styleId="NGSSStd">
    <w:name w:val="NGSS Std"/>
    <w:basedOn w:val="Normal"/>
    <w:qFormat/>
    <w:rsid w:val="006A19F7"/>
    <w:rPr>
      <w:sz w:val="18"/>
    </w:rPr>
  </w:style>
  <w:style w:type="character" w:customStyle="1" w:styleId="NGSSStdHeadingChar">
    <w:name w:val="NGSS Std Heading Char"/>
    <w:basedOn w:val="DefaultParagraphFont"/>
    <w:link w:val="NGSSStdHeading"/>
    <w:rsid w:val="003421FD"/>
    <w:rPr>
      <w:rFonts w:ascii="Arial" w:hAnsi="Arial"/>
      <w:b/>
      <w:sz w:val="18"/>
    </w:rPr>
  </w:style>
  <w:style w:type="paragraph" w:customStyle="1" w:styleId="NGSSStdBold">
    <w:name w:val="NGSS Std + Bold"/>
    <w:basedOn w:val="NGSSStd"/>
    <w:qFormat/>
    <w:rsid w:val="001169D4"/>
    <w:pPr>
      <w:spacing w:before="120" w:after="120"/>
    </w:pPr>
    <w:rPr>
      <w:b/>
    </w:rPr>
  </w:style>
  <w:style w:type="paragraph" w:customStyle="1" w:styleId="NGSSStdBoldItalic">
    <w:name w:val="NGSS Std +Bold + Italic"/>
    <w:basedOn w:val="NGSSStd"/>
    <w:qFormat/>
    <w:rsid w:val="003421FD"/>
    <w:rPr>
      <w:b/>
      <w:i/>
    </w:rPr>
  </w:style>
  <w:style w:type="paragraph" w:customStyle="1" w:styleId="NGSSStdBullet">
    <w:name w:val="NGSS Std Bullet"/>
    <w:basedOn w:val="NGSSStd"/>
    <w:qFormat/>
    <w:rsid w:val="00EB1CED"/>
    <w:pPr>
      <w:numPr>
        <w:numId w:val="12"/>
      </w:numPr>
    </w:pPr>
  </w:style>
  <w:style w:type="paragraph" w:customStyle="1" w:styleId="NGSSStandardSubBullet">
    <w:name w:val="NGSS Standard Sub Bullet"/>
    <w:basedOn w:val="NGSSStdBullet"/>
    <w:qFormat/>
    <w:rsid w:val="003421FD"/>
    <w:pPr>
      <w:numPr>
        <w:numId w:val="13"/>
      </w:numPr>
    </w:pPr>
  </w:style>
  <w:style w:type="paragraph" w:customStyle="1" w:styleId="NGSSStandardItalic">
    <w:name w:val="NGSS Standard Italic"/>
    <w:basedOn w:val="NGSSStd"/>
    <w:qFormat/>
    <w:rsid w:val="00235535"/>
    <w:rPr>
      <w:i/>
    </w:rPr>
  </w:style>
  <w:style w:type="paragraph" w:customStyle="1" w:styleId="NGSSHeadingRight">
    <w:name w:val="NGSS Heading Right"/>
    <w:basedOn w:val="NGSSStdHeading"/>
    <w:qFormat/>
    <w:rsid w:val="00235535"/>
    <w:pPr>
      <w:jc w:val="left"/>
    </w:pPr>
    <w:rPr>
      <w:sz w:val="20"/>
    </w:rPr>
  </w:style>
  <w:style w:type="paragraph" w:customStyle="1" w:styleId="NGSSClearHEading">
    <w:name w:val="NGSS Clear HEading"/>
    <w:basedOn w:val="NGSSHeadingRight"/>
    <w:qFormat/>
    <w:rsid w:val="009731F7"/>
    <w:rPr>
      <w:color w:val="FFFFFF" w:themeColor="background1"/>
      <w:sz w:val="22"/>
    </w:rPr>
  </w:style>
  <w:style w:type="character" w:customStyle="1" w:styleId="Heading1Char">
    <w:name w:val="Heading 1 Char"/>
    <w:basedOn w:val="DefaultParagraphFont"/>
    <w:link w:val="Heading1"/>
    <w:uiPriority w:val="49"/>
    <w:rsid w:val="003120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FollowedHyperlink">
    <w:name w:val="FollowedHyperlink"/>
    <w:rsid w:val="006C6A6B"/>
    <w:rPr>
      <w:color w:val="954F72" w:themeColor="followedHyperlink"/>
      <w:sz w:val="22"/>
      <w:u w:val="none"/>
    </w:rPr>
  </w:style>
  <w:style w:type="paragraph" w:customStyle="1" w:styleId="TitleHyperlink">
    <w:name w:val="TitleHyperlink"/>
    <w:basedOn w:val="ActivityBodyBold"/>
    <w:next w:val="ActivityBody"/>
    <w:qFormat/>
    <w:rsid w:val="00C80D21"/>
    <w:rPr>
      <w:b w:val="0"/>
    </w:rPr>
  </w:style>
  <w:style w:type="paragraph" w:customStyle="1" w:styleId="SyleRedCentered">
    <w:name w:val="Syle Red Centered"/>
    <w:basedOn w:val="Normal"/>
    <w:qFormat/>
    <w:rsid w:val="00C80D21"/>
    <w:pPr>
      <w:jc w:val="center"/>
    </w:pPr>
    <w:rPr>
      <w:color w:val="FF0000"/>
    </w:rPr>
  </w:style>
  <w:style w:type="paragraph" w:customStyle="1" w:styleId="AnalysisQuestionsAnswers">
    <w:name w:val="AnalysisQuestionsAnswers"/>
    <w:basedOn w:val="Normal"/>
    <w:link w:val="AnalysisQuestionsAnswersChar"/>
    <w:qFormat/>
    <w:rsid w:val="00C80D21"/>
    <w:rPr>
      <w:i/>
      <w:color w:val="FF0000"/>
      <w:sz w:val="20"/>
    </w:rPr>
  </w:style>
  <w:style w:type="character" w:customStyle="1" w:styleId="AnalysisQuestionsAnswersChar">
    <w:name w:val="AnalysisQuestionsAnswers Char"/>
    <w:basedOn w:val="DefaultParagraphFont"/>
    <w:link w:val="AnalysisQuestionsAnswers"/>
    <w:rsid w:val="00C80D21"/>
    <w:rPr>
      <w:rFonts w:ascii="Arial" w:hAnsi="Arial"/>
      <w:i/>
      <w:color w:val="FF0000"/>
      <w:sz w:val="20"/>
    </w:rPr>
  </w:style>
  <w:style w:type="character" w:customStyle="1" w:styleId="ActivityBodyItalicandBoldChar">
    <w:name w:val="ActivityBody + Italic and Bold Char"/>
    <w:basedOn w:val="ActivityBodyChar"/>
    <w:link w:val="ActivityBodyItalicandBold"/>
    <w:rsid w:val="0088408F"/>
    <w:rPr>
      <w:rFonts w:ascii="Arial" w:hAnsi="Arial"/>
      <w:b/>
      <w:i/>
    </w:rPr>
  </w:style>
  <w:style w:type="paragraph" w:styleId="Header">
    <w:name w:val="header"/>
    <w:basedOn w:val="Normal"/>
    <w:link w:val="HeaderChar"/>
    <w:uiPriority w:val="99"/>
    <w:unhideWhenUsed/>
    <w:rsid w:val="00F40268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40268"/>
    <w:rPr>
      <w:rFonts w:ascii="Arial" w:hAnsi="Arial"/>
      <w:sz w:val="20"/>
    </w:rPr>
  </w:style>
  <w:style w:type="paragraph" w:customStyle="1" w:styleId="MLC">
    <w:name w:val="MLC"/>
    <w:link w:val="MLCChar"/>
    <w:qFormat/>
    <w:rsid w:val="00993A8E"/>
    <w:pPr>
      <w:shd w:val="clear" w:color="auto" w:fill="004871"/>
      <w:spacing w:after="0" w:line="240" w:lineRule="auto"/>
    </w:pPr>
    <w:rPr>
      <w:rFonts w:ascii="Helvetica" w:hAnsi="Helvetica"/>
      <w:color w:val="FFFFFF" w:themeColor="background1"/>
      <w:sz w:val="40"/>
      <w:szCs w:val="40"/>
    </w:rPr>
  </w:style>
  <w:style w:type="character" w:customStyle="1" w:styleId="MLCChar">
    <w:name w:val="MLC Char"/>
    <w:basedOn w:val="DefaultParagraphFont"/>
    <w:link w:val="MLC"/>
    <w:rsid w:val="00993A8E"/>
    <w:rPr>
      <w:rFonts w:ascii="Helvetica" w:hAnsi="Helvetica"/>
      <w:color w:val="FFFFFF" w:themeColor="background1"/>
      <w:sz w:val="40"/>
      <w:szCs w:val="40"/>
      <w:shd w:val="clear" w:color="auto" w:fill="004871"/>
    </w:rPr>
  </w:style>
  <w:style w:type="character" w:styleId="CommentReference">
    <w:name w:val="annotation reference"/>
    <w:basedOn w:val="DefaultParagraphFont"/>
    <w:uiPriority w:val="99"/>
    <w:semiHidden/>
    <w:unhideWhenUsed/>
    <w:rsid w:val="00C42D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2DF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2DF8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D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DF8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D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D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HS_kWVyQ3A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MLC_Task_Template_New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C:\Users\Carl\AppData\Roaming\Microsoft\Templates\MLC_Task_Template_New.dotx</Template>
  <TotalTime>31</TotalTime>
  <Pages>3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Task X.X Name</vt:lpstr>
    </vt:vector>
  </TitlesOfParts>
  <Manager>Nancy Trivette</Manager>
  <Company>Curriculum for Agricultural Science Education</Company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Task 2.1 Business Connections</dc:title>
  <dc:subject>My Local Cooperative Module 2</dc:subject>
  <dc:creator>Carl Aakre</dc:creator>
  <cp:keywords/>
  <dc:description/>
  <cp:lastModifiedBy>Rogers, Ashley</cp:lastModifiedBy>
  <cp:revision>10</cp:revision>
  <cp:lastPrinted>2019-09-04T14:21:00Z</cp:lastPrinted>
  <dcterms:created xsi:type="dcterms:W3CDTF">2019-08-16T19:03:00Z</dcterms:created>
  <dcterms:modified xsi:type="dcterms:W3CDTF">2022-11-02T20:17:00Z</dcterms:modified>
</cp:coreProperties>
</file>